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391BB" w14:textId="59781B78" w:rsidR="003848A1" w:rsidRPr="00D8243A" w:rsidRDefault="003848A1" w:rsidP="003848A1">
      <w:pPr>
        <w:pStyle w:val="Body"/>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jc w:val="center"/>
        <w:rPr>
          <w:rFonts w:ascii="Comic Sans MS" w:hAnsi="Comic Sans MS"/>
          <w:b/>
          <w:noProof w:val="0"/>
          <w:color w:val="auto"/>
          <w:szCs w:val="24"/>
        </w:rPr>
      </w:pPr>
      <w:r w:rsidRPr="00D8243A">
        <w:rPr>
          <w:rFonts w:ascii="Comic Sans MS" w:hAnsi="Comic Sans MS"/>
          <w:b/>
          <w:noProof w:val="0"/>
          <w:color w:val="auto"/>
          <w:szCs w:val="24"/>
        </w:rPr>
        <w:t>St Helen’s Primary School</w:t>
      </w:r>
    </w:p>
    <w:p w14:paraId="737A674E" w14:textId="5DAD43CC" w:rsidR="003848A1" w:rsidRPr="00D8243A" w:rsidRDefault="00C257BE" w:rsidP="003848A1">
      <w:pPr>
        <w:pStyle w:val="Body"/>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jc w:val="center"/>
        <w:rPr>
          <w:rFonts w:ascii="Comic Sans MS" w:hAnsi="Comic Sans MS"/>
          <w:b/>
          <w:noProof w:val="0"/>
          <w:color w:val="auto"/>
          <w:szCs w:val="24"/>
        </w:rPr>
      </w:pPr>
      <w:r>
        <w:rPr>
          <w:lang w:eastAsia="en-GB"/>
        </w:rPr>
        <w:drawing>
          <wp:anchor distT="0" distB="0" distL="114300" distR="114300" simplePos="0" relativeHeight="251670528" behindDoc="1" locked="0" layoutInCell="1" allowOverlap="1" wp14:anchorId="5EAE4651" wp14:editId="7B37B60C">
            <wp:simplePos x="0" y="0"/>
            <wp:positionH relativeFrom="column">
              <wp:posOffset>0</wp:posOffset>
            </wp:positionH>
            <wp:positionV relativeFrom="paragraph">
              <wp:posOffset>219075</wp:posOffset>
            </wp:positionV>
            <wp:extent cx="952500" cy="952500"/>
            <wp:effectExtent l="0" t="0" r="0" b="0"/>
            <wp:wrapTight wrapText="bothSides">
              <wp:wrapPolygon edited="0">
                <wp:start x="0" y="0"/>
                <wp:lineTo x="0" y="21168"/>
                <wp:lineTo x="21168" y="21168"/>
                <wp:lineTo x="21168" y="0"/>
                <wp:lineTo x="0" y="0"/>
              </wp:wrapPolygon>
            </wp:wrapTight>
            <wp:docPr id="16" name="Picture 16" descr="St Helen&amp;#39;s RCP (@StHelensRC)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Helen&amp;#39;s RCP (@StHelensRC) | Twit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48A1" w:rsidRPr="00D8243A">
        <w:rPr>
          <w:rFonts w:ascii="Comic Sans MS" w:hAnsi="Comic Sans MS" w:cs="Helvetica Neue"/>
          <w:b/>
          <w:bCs/>
          <w:noProof w:val="0"/>
          <w:color w:val="auto"/>
          <w:szCs w:val="24"/>
          <w:lang w:val="en-US"/>
        </w:rPr>
        <w:t xml:space="preserve">Ysgol Helen </w:t>
      </w:r>
      <w:r w:rsidR="003848A1">
        <w:rPr>
          <w:rFonts w:ascii="Comic Sans MS" w:hAnsi="Comic Sans MS" w:cs="Helvetica Neue"/>
          <w:b/>
          <w:bCs/>
          <w:noProof w:val="0"/>
          <w:color w:val="auto"/>
          <w:szCs w:val="24"/>
          <w:lang w:val="en-US"/>
        </w:rPr>
        <w:t>S</w:t>
      </w:r>
      <w:r w:rsidR="003848A1" w:rsidRPr="00D8243A">
        <w:rPr>
          <w:rFonts w:ascii="Comic Sans MS" w:hAnsi="Comic Sans MS" w:cs="Helvetica Neue"/>
          <w:b/>
          <w:bCs/>
          <w:noProof w:val="0"/>
          <w:color w:val="auto"/>
          <w:szCs w:val="24"/>
          <w:lang w:val="en-US"/>
        </w:rPr>
        <w:t>ant </w:t>
      </w:r>
    </w:p>
    <w:p w14:paraId="39DA1A44" w14:textId="5B0EDBC0" w:rsidR="003848A1" w:rsidRDefault="00C257BE" w:rsidP="003848A1">
      <w:pPr>
        <w:pStyle w:val="Body"/>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jc w:val="center"/>
        <w:rPr>
          <w:rFonts w:ascii="Comic Sans MS" w:hAnsi="Comic Sans MS"/>
          <w:b/>
          <w:noProof w:val="0"/>
          <w:color w:val="auto"/>
          <w:sz w:val="56"/>
          <w:szCs w:val="24"/>
        </w:rPr>
      </w:pPr>
      <w:r>
        <w:rPr>
          <w:lang w:eastAsia="en-GB"/>
        </w:rPr>
        <w:drawing>
          <wp:anchor distT="0" distB="0" distL="114300" distR="114300" simplePos="0" relativeHeight="251672576" behindDoc="1" locked="0" layoutInCell="1" allowOverlap="1" wp14:anchorId="37F95F97" wp14:editId="08762DAB">
            <wp:simplePos x="0" y="0"/>
            <wp:positionH relativeFrom="column">
              <wp:posOffset>5495925</wp:posOffset>
            </wp:positionH>
            <wp:positionV relativeFrom="paragraph">
              <wp:posOffset>41910</wp:posOffset>
            </wp:positionV>
            <wp:extent cx="952500" cy="952500"/>
            <wp:effectExtent l="0" t="0" r="0" b="0"/>
            <wp:wrapTight wrapText="bothSides">
              <wp:wrapPolygon edited="0">
                <wp:start x="0" y="0"/>
                <wp:lineTo x="0" y="21168"/>
                <wp:lineTo x="21168" y="21168"/>
                <wp:lineTo x="21168" y="0"/>
                <wp:lineTo x="0" y="0"/>
              </wp:wrapPolygon>
            </wp:wrapTight>
            <wp:docPr id="1" name="Picture 1" descr="St Helen&amp;#39;s RCP (@StHelensRC)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Helen&amp;#39;s RCP (@StHelensRC) | Twit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48A1">
        <w:rPr>
          <w:rFonts w:ascii="Comic Sans MS" w:hAnsi="Comic Sans MS"/>
          <w:b/>
          <w:noProof w:val="0"/>
          <w:color w:val="auto"/>
          <w:sz w:val="56"/>
          <w:szCs w:val="24"/>
        </w:rPr>
        <w:t>Food and Fitness</w:t>
      </w:r>
      <w:r w:rsidR="003848A1" w:rsidRPr="006E216A">
        <w:rPr>
          <w:rFonts w:ascii="Comic Sans MS" w:hAnsi="Comic Sans MS"/>
          <w:b/>
          <w:noProof w:val="0"/>
          <w:color w:val="auto"/>
          <w:sz w:val="56"/>
          <w:szCs w:val="24"/>
        </w:rPr>
        <w:t xml:space="preserve"> Policy</w:t>
      </w:r>
    </w:p>
    <w:p w14:paraId="7F2E7126" w14:textId="77777777" w:rsidR="003848A1" w:rsidRPr="006E216A" w:rsidRDefault="003848A1" w:rsidP="003848A1">
      <w:pPr>
        <w:pStyle w:val="Body"/>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jc w:val="center"/>
        <w:rPr>
          <w:rFonts w:ascii="Comic Sans MS" w:hAnsi="Comic Sans MS"/>
          <w:b/>
          <w:noProof w:val="0"/>
          <w:color w:val="auto"/>
          <w:sz w:val="56"/>
          <w:szCs w:val="24"/>
        </w:rPr>
      </w:pPr>
      <w:r>
        <w:rPr>
          <w:rFonts w:ascii="Comic Sans MS" w:hAnsi="Comic Sans MS"/>
          <w:b/>
          <w:noProof w:val="0"/>
          <w:color w:val="auto"/>
          <w:sz w:val="56"/>
          <w:szCs w:val="24"/>
        </w:rPr>
        <w:t>2022</w:t>
      </w:r>
      <w:r w:rsidRPr="006E216A">
        <w:rPr>
          <w:rFonts w:ascii="Comic Sans MS" w:hAnsi="Comic Sans MS"/>
          <w:b/>
          <w:noProof w:val="0"/>
          <w:color w:val="auto"/>
          <w:sz w:val="56"/>
          <w:szCs w:val="24"/>
        </w:rPr>
        <w:t xml:space="preserve">: </w:t>
      </w:r>
    </w:p>
    <w:p w14:paraId="33B7C5D4" w14:textId="77777777" w:rsidR="003848A1" w:rsidRPr="00D8243A" w:rsidRDefault="003848A1" w:rsidP="003848A1">
      <w:pPr>
        <w:pStyle w:val="Body"/>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jc w:val="center"/>
        <w:rPr>
          <w:rFonts w:ascii="Comic Sans MS" w:hAnsi="Comic Sans MS"/>
          <w:b/>
          <w:noProof w:val="0"/>
          <w:color w:val="auto"/>
          <w:szCs w:val="24"/>
        </w:rPr>
      </w:pPr>
    </w:p>
    <w:p w14:paraId="2C2D15C8" w14:textId="77777777" w:rsidR="003848A1" w:rsidRPr="00D8243A" w:rsidRDefault="003848A1" w:rsidP="003848A1">
      <w:pPr>
        <w:pStyle w:val="Body"/>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jc w:val="center"/>
        <w:rPr>
          <w:rFonts w:ascii="Comic Sans MS" w:hAnsi="Comic Sans MS"/>
          <w:b/>
          <w:noProof w:val="0"/>
          <w:color w:val="auto"/>
          <w:szCs w:val="24"/>
        </w:rPr>
      </w:pPr>
    </w:p>
    <w:p w14:paraId="58A9633C" w14:textId="77777777" w:rsidR="003848A1" w:rsidRPr="00D8243A" w:rsidRDefault="003848A1" w:rsidP="003848A1">
      <w:pPr>
        <w:pStyle w:val="Body"/>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jc w:val="center"/>
        <w:rPr>
          <w:rFonts w:ascii="Comic Sans MS" w:hAnsi="Comic Sans MS" w:cs="Arial"/>
          <w:color w:val="auto"/>
          <w:szCs w:val="24"/>
        </w:rPr>
      </w:pPr>
      <w:r w:rsidRPr="00D8243A">
        <w:rPr>
          <w:rFonts w:ascii="Comic Sans MS" w:hAnsi="Comic Sans MS" w:cs="Arial"/>
          <w:color w:val="auto"/>
          <w:szCs w:val="24"/>
        </w:rPr>
        <w:t xml:space="preserve">Our mission is to </w:t>
      </w:r>
    </w:p>
    <w:p w14:paraId="7550DCDF" w14:textId="77777777" w:rsidR="003848A1" w:rsidRPr="00D8243A" w:rsidRDefault="003848A1" w:rsidP="003848A1">
      <w:pPr>
        <w:pStyle w:val="Body"/>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jc w:val="center"/>
        <w:rPr>
          <w:rFonts w:ascii="Comic Sans MS" w:hAnsi="Comic Sans MS" w:cs="Arial"/>
          <w:color w:val="auto"/>
          <w:szCs w:val="24"/>
        </w:rPr>
      </w:pPr>
      <w:r w:rsidRPr="00D8243A">
        <w:rPr>
          <w:rFonts w:ascii="Comic Sans MS" w:hAnsi="Comic Sans MS" w:cs="Arial"/>
          <w:color w:val="auto"/>
          <w:szCs w:val="24"/>
        </w:rPr>
        <w:t>"Strive to achieve; Take care of our world; Look after each other"</w:t>
      </w:r>
    </w:p>
    <w:p w14:paraId="3A363C51" w14:textId="77777777" w:rsidR="003848A1" w:rsidRPr="00D8243A" w:rsidRDefault="003848A1" w:rsidP="003848A1">
      <w:pPr>
        <w:pStyle w:val="Body"/>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jc w:val="center"/>
        <w:rPr>
          <w:rFonts w:ascii="Comic Sans MS" w:hAnsi="Comic Sans MS" w:cs="Arial"/>
          <w:color w:val="auto"/>
          <w:szCs w:val="24"/>
        </w:rPr>
      </w:pPr>
    </w:p>
    <w:p w14:paraId="4DB4B914" w14:textId="77777777" w:rsidR="003848A1" w:rsidRPr="00D8243A" w:rsidRDefault="003848A1" w:rsidP="003848A1">
      <w:pPr>
        <w:pStyle w:val="Body"/>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jc w:val="center"/>
        <w:rPr>
          <w:rFonts w:ascii="Comic Sans MS" w:hAnsi="Comic Sans MS" w:cs="Arial"/>
          <w:color w:val="auto"/>
          <w:szCs w:val="24"/>
        </w:rPr>
      </w:pPr>
    </w:p>
    <w:p w14:paraId="292D2350" w14:textId="77777777" w:rsidR="003848A1" w:rsidRPr="00D8243A" w:rsidRDefault="003848A1" w:rsidP="003848A1">
      <w:pPr>
        <w:pStyle w:val="Body"/>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jc w:val="center"/>
        <w:rPr>
          <w:rFonts w:ascii="Comic Sans MS" w:hAnsi="Comic Sans MS" w:cs="Arial"/>
          <w:color w:val="auto"/>
          <w:szCs w:val="24"/>
        </w:rPr>
      </w:pPr>
    </w:p>
    <w:p w14:paraId="43B06EE2" w14:textId="77777777" w:rsidR="003848A1" w:rsidRPr="00D8243A" w:rsidRDefault="003848A1" w:rsidP="003848A1">
      <w:pPr>
        <w:widowControl w:val="0"/>
        <w:spacing w:line="280" w:lineRule="atLeast"/>
        <w:rPr>
          <w:rFonts w:ascii="Comic Sans MS" w:hAnsi="Comic Sans MS" w:cs="Times"/>
          <w:sz w:val="24"/>
          <w:szCs w:val="24"/>
        </w:rPr>
      </w:pPr>
      <w:r w:rsidRPr="00263393">
        <w:rPr>
          <w:rFonts w:ascii="Comic Sans MS" w:hAnsi="Comic Sans MS"/>
          <w:b/>
          <w:noProof/>
          <w:sz w:val="24"/>
          <w:szCs w:val="24"/>
          <w:lang w:val="en-GB" w:eastAsia="en-GB"/>
        </w:rPr>
        <w:drawing>
          <wp:anchor distT="0" distB="0" distL="114300" distR="114300" simplePos="0" relativeHeight="251665408" behindDoc="1" locked="0" layoutInCell="1" allowOverlap="1" wp14:anchorId="008B5A89" wp14:editId="7D1CF76F">
            <wp:simplePos x="0" y="0"/>
            <wp:positionH relativeFrom="column">
              <wp:posOffset>3394710</wp:posOffset>
            </wp:positionH>
            <wp:positionV relativeFrom="paragraph">
              <wp:posOffset>173990</wp:posOffset>
            </wp:positionV>
            <wp:extent cx="2094230" cy="2230120"/>
            <wp:effectExtent l="0" t="0" r="1270" b="0"/>
            <wp:wrapTight wrapText="bothSides">
              <wp:wrapPolygon edited="0">
                <wp:start x="0" y="0"/>
                <wp:lineTo x="0" y="21403"/>
                <wp:lineTo x="21417" y="21403"/>
                <wp:lineTo x="21417" y="0"/>
                <wp:lineTo x="0" y="0"/>
              </wp:wrapPolygon>
            </wp:wrapTight>
            <wp:docPr id="13" name="Picture 4" descr="Diagram&#10;&#10;Description automatically generated">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D2A8DE0-9637-4FD7-92AE-ECB4E90E40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 descr="Diagram&#10;&#10;Description automatically generated">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D2A8DE0-9637-4FD7-92AE-ECB4E90E4056}"/>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094230" cy="2230120"/>
                    </a:xfrm>
                    <a:prstGeom prst="rect">
                      <a:avLst/>
                    </a:prstGeom>
                  </pic:spPr>
                </pic:pic>
              </a:graphicData>
            </a:graphic>
            <wp14:sizeRelH relativeFrom="page">
              <wp14:pctWidth>0</wp14:pctWidth>
            </wp14:sizeRelH>
            <wp14:sizeRelV relativeFrom="page">
              <wp14:pctHeight>0</wp14:pctHeight>
            </wp14:sizeRelV>
          </wp:anchor>
        </w:drawing>
      </w:r>
      <w:r w:rsidRPr="00D8243A">
        <w:rPr>
          <w:rFonts w:ascii="Comic Sans MS" w:hAnsi="Comic Sans MS" w:cs="Times"/>
          <w:sz w:val="24"/>
          <w:szCs w:val="24"/>
        </w:rPr>
        <w:t xml:space="preserve"> </w:t>
      </w:r>
    </w:p>
    <w:p w14:paraId="629A9E21" w14:textId="77777777" w:rsidR="003848A1" w:rsidRPr="00D8243A" w:rsidRDefault="003848A1" w:rsidP="003848A1">
      <w:pPr>
        <w:tabs>
          <w:tab w:val="right" w:pos="9809"/>
        </w:tabs>
        <w:ind w:right="-17"/>
        <w:rPr>
          <w:rFonts w:ascii="Comic Sans MS" w:hAnsi="Comic Sans MS"/>
          <w:b/>
          <w:sz w:val="24"/>
          <w:szCs w:val="24"/>
        </w:rPr>
      </w:pPr>
      <w:r w:rsidRPr="00263393">
        <w:rPr>
          <w:rFonts w:ascii="Comic Sans MS" w:hAnsi="Comic Sans MS"/>
          <w:b/>
          <w:noProof/>
          <w:sz w:val="24"/>
          <w:szCs w:val="24"/>
          <w:lang w:val="en-GB" w:eastAsia="en-GB"/>
        </w:rPr>
        <w:drawing>
          <wp:anchor distT="0" distB="0" distL="114300" distR="114300" simplePos="0" relativeHeight="251666432" behindDoc="1" locked="0" layoutInCell="1" allowOverlap="1" wp14:anchorId="5B4D49F8" wp14:editId="3F1BA302">
            <wp:simplePos x="0" y="0"/>
            <wp:positionH relativeFrom="column">
              <wp:posOffset>622935</wp:posOffset>
            </wp:positionH>
            <wp:positionV relativeFrom="paragraph">
              <wp:posOffset>13335</wp:posOffset>
            </wp:positionV>
            <wp:extent cx="2238375" cy="2178050"/>
            <wp:effectExtent l="0" t="0" r="0" b="0"/>
            <wp:wrapTight wrapText="bothSides">
              <wp:wrapPolygon edited="0">
                <wp:start x="0" y="0"/>
                <wp:lineTo x="0" y="21348"/>
                <wp:lineTo x="21324" y="21348"/>
                <wp:lineTo x="21324" y="0"/>
                <wp:lineTo x="0" y="0"/>
              </wp:wrapPolygon>
            </wp:wrapTight>
            <wp:docPr id="12" name="Picture 4" descr="A picture containing diagram&#10;&#10;Description automatically generated">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9E6962A-1D8D-4541-AFB7-C1C47D438B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 descr="A picture containing diagram&#10;&#10;Description automatically generated">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9E6962A-1D8D-4541-AFB7-C1C47D438BE4}"/>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8375" cy="2178050"/>
                    </a:xfrm>
                    <a:prstGeom prst="rect">
                      <a:avLst/>
                    </a:prstGeom>
                  </pic:spPr>
                </pic:pic>
              </a:graphicData>
            </a:graphic>
            <wp14:sizeRelH relativeFrom="page">
              <wp14:pctWidth>0</wp14:pctWidth>
            </wp14:sizeRelH>
            <wp14:sizeRelV relativeFrom="page">
              <wp14:pctHeight>0</wp14:pctHeight>
            </wp14:sizeRelV>
          </wp:anchor>
        </w:drawing>
      </w:r>
    </w:p>
    <w:p w14:paraId="60B14382" w14:textId="77777777" w:rsidR="003848A1" w:rsidRPr="00D8243A" w:rsidRDefault="003848A1" w:rsidP="003848A1">
      <w:pPr>
        <w:tabs>
          <w:tab w:val="right" w:pos="9809"/>
        </w:tabs>
        <w:ind w:right="-17"/>
        <w:jc w:val="center"/>
        <w:rPr>
          <w:rFonts w:ascii="Comic Sans MS" w:hAnsi="Comic Sans MS"/>
          <w:b/>
          <w:sz w:val="24"/>
          <w:szCs w:val="24"/>
        </w:rPr>
      </w:pPr>
    </w:p>
    <w:p w14:paraId="0B77C52C" w14:textId="77777777" w:rsidR="003848A1" w:rsidRPr="00D8243A" w:rsidRDefault="003848A1" w:rsidP="003848A1">
      <w:pPr>
        <w:tabs>
          <w:tab w:val="right" w:pos="9809"/>
        </w:tabs>
        <w:ind w:right="-17"/>
        <w:rPr>
          <w:rFonts w:ascii="Comic Sans MS" w:hAnsi="Comic Sans MS"/>
          <w:b/>
          <w:sz w:val="24"/>
          <w:szCs w:val="24"/>
        </w:rPr>
      </w:pPr>
    </w:p>
    <w:p w14:paraId="0CD3CE87" w14:textId="77777777" w:rsidR="003848A1" w:rsidRPr="00D8243A" w:rsidRDefault="003848A1" w:rsidP="003848A1">
      <w:pPr>
        <w:tabs>
          <w:tab w:val="right" w:pos="9809"/>
        </w:tabs>
        <w:ind w:right="-17"/>
        <w:rPr>
          <w:rFonts w:ascii="Comic Sans MS" w:hAnsi="Comic Sans MS"/>
          <w:b/>
          <w:sz w:val="24"/>
          <w:szCs w:val="24"/>
        </w:rPr>
      </w:pPr>
    </w:p>
    <w:p w14:paraId="34A6C498" w14:textId="77777777" w:rsidR="003848A1" w:rsidRPr="00D8243A" w:rsidRDefault="003848A1" w:rsidP="003848A1">
      <w:pPr>
        <w:tabs>
          <w:tab w:val="right" w:pos="9809"/>
        </w:tabs>
        <w:ind w:right="-17"/>
        <w:rPr>
          <w:rFonts w:ascii="Comic Sans MS" w:hAnsi="Comic Sans MS"/>
          <w:b/>
          <w:sz w:val="24"/>
          <w:szCs w:val="24"/>
        </w:rPr>
      </w:pPr>
      <w:r w:rsidRPr="00263393">
        <w:rPr>
          <w:rFonts w:ascii="Comic Sans MS" w:hAnsi="Comic Sans MS"/>
          <w:b/>
          <w:noProof/>
          <w:sz w:val="24"/>
          <w:szCs w:val="24"/>
          <w:lang w:val="en-GB" w:eastAsia="en-GB"/>
        </w:rPr>
        <w:drawing>
          <wp:anchor distT="0" distB="0" distL="114300" distR="114300" simplePos="0" relativeHeight="251667456" behindDoc="1" locked="0" layoutInCell="1" allowOverlap="1" wp14:anchorId="22495D7E" wp14:editId="73947579">
            <wp:simplePos x="0" y="0"/>
            <wp:positionH relativeFrom="column">
              <wp:posOffset>3404235</wp:posOffset>
            </wp:positionH>
            <wp:positionV relativeFrom="paragraph">
              <wp:posOffset>2178685</wp:posOffset>
            </wp:positionV>
            <wp:extent cx="1895475" cy="1920240"/>
            <wp:effectExtent l="0" t="0" r="9525" b="3810"/>
            <wp:wrapTight wrapText="bothSides">
              <wp:wrapPolygon edited="0">
                <wp:start x="0" y="0"/>
                <wp:lineTo x="0" y="21429"/>
                <wp:lineTo x="21491" y="21429"/>
                <wp:lineTo x="21491" y="0"/>
                <wp:lineTo x="0" y="0"/>
              </wp:wrapPolygon>
            </wp:wrapTight>
            <wp:docPr id="15" name="Picture 4" descr="A picture containing diagram&#10;&#10;Description automatically generated">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C6D8CCC-59C0-4DDF-ABA5-F5B27FA9CA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 descr="A picture containing diagram&#10;&#10;Description automatically generated">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C6D8CCC-59C0-4DDF-ABA5-F5B27FA9CAAB}"/>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5475" cy="1920240"/>
                    </a:xfrm>
                    <a:prstGeom prst="rect">
                      <a:avLst/>
                    </a:prstGeom>
                  </pic:spPr>
                </pic:pic>
              </a:graphicData>
            </a:graphic>
            <wp14:sizeRelH relativeFrom="page">
              <wp14:pctWidth>0</wp14:pctWidth>
            </wp14:sizeRelH>
            <wp14:sizeRelV relativeFrom="page">
              <wp14:pctHeight>0</wp14:pctHeight>
            </wp14:sizeRelV>
          </wp:anchor>
        </w:drawing>
      </w:r>
    </w:p>
    <w:p w14:paraId="7CD0D3DB" w14:textId="77777777" w:rsidR="003848A1" w:rsidRPr="00D8243A" w:rsidRDefault="003848A1" w:rsidP="003848A1">
      <w:pPr>
        <w:tabs>
          <w:tab w:val="right" w:pos="9809"/>
        </w:tabs>
        <w:ind w:right="-17"/>
        <w:rPr>
          <w:rFonts w:ascii="Comic Sans MS" w:hAnsi="Comic Sans MS"/>
          <w:b/>
          <w:sz w:val="24"/>
          <w:szCs w:val="24"/>
        </w:rPr>
      </w:pPr>
    </w:p>
    <w:p w14:paraId="725C7430" w14:textId="77777777" w:rsidR="003848A1" w:rsidRPr="00D8243A" w:rsidRDefault="003848A1" w:rsidP="003848A1">
      <w:pPr>
        <w:tabs>
          <w:tab w:val="right" w:pos="9809"/>
        </w:tabs>
        <w:ind w:right="-17"/>
        <w:rPr>
          <w:rFonts w:ascii="Comic Sans MS" w:hAnsi="Comic Sans MS"/>
          <w:b/>
          <w:sz w:val="24"/>
          <w:szCs w:val="24"/>
        </w:rPr>
      </w:pPr>
    </w:p>
    <w:p w14:paraId="5FE24A8C" w14:textId="77777777" w:rsidR="003848A1" w:rsidRPr="00D8243A" w:rsidRDefault="003848A1" w:rsidP="003848A1">
      <w:pPr>
        <w:tabs>
          <w:tab w:val="right" w:pos="9809"/>
        </w:tabs>
        <w:ind w:right="-17"/>
        <w:rPr>
          <w:rFonts w:ascii="Comic Sans MS" w:hAnsi="Comic Sans MS"/>
          <w:b/>
          <w:sz w:val="24"/>
          <w:szCs w:val="24"/>
        </w:rPr>
      </w:pPr>
    </w:p>
    <w:p w14:paraId="0752D978" w14:textId="77777777" w:rsidR="003848A1" w:rsidRPr="00D8243A" w:rsidRDefault="003848A1" w:rsidP="003848A1">
      <w:pPr>
        <w:tabs>
          <w:tab w:val="right" w:pos="9809"/>
        </w:tabs>
        <w:ind w:right="-17"/>
        <w:rPr>
          <w:rFonts w:ascii="Comic Sans MS" w:hAnsi="Comic Sans MS"/>
          <w:b/>
          <w:sz w:val="24"/>
          <w:szCs w:val="24"/>
        </w:rPr>
      </w:pPr>
    </w:p>
    <w:p w14:paraId="106D86B2" w14:textId="77777777" w:rsidR="003848A1" w:rsidRPr="00D8243A" w:rsidRDefault="003848A1" w:rsidP="003848A1">
      <w:pPr>
        <w:tabs>
          <w:tab w:val="right" w:pos="9809"/>
        </w:tabs>
        <w:ind w:right="-17"/>
        <w:rPr>
          <w:rFonts w:ascii="Comic Sans MS" w:hAnsi="Comic Sans MS"/>
          <w:b/>
          <w:sz w:val="24"/>
          <w:szCs w:val="24"/>
        </w:rPr>
      </w:pPr>
    </w:p>
    <w:p w14:paraId="54D513AF" w14:textId="7D08E64D" w:rsidR="003848A1" w:rsidRPr="00D8243A" w:rsidRDefault="003848A1" w:rsidP="003848A1">
      <w:pPr>
        <w:tabs>
          <w:tab w:val="right" w:pos="9809"/>
        </w:tabs>
        <w:ind w:right="-17"/>
        <w:rPr>
          <w:rFonts w:ascii="Comic Sans MS" w:hAnsi="Comic Sans MS"/>
          <w:b/>
          <w:sz w:val="24"/>
          <w:szCs w:val="24"/>
        </w:rPr>
      </w:pPr>
      <w:r w:rsidRPr="00263393">
        <w:rPr>
          <w:rFonts w:ascii="Comic Sans MS" w:hAnsi="Comic Sans MS"/>
          <w:b/>
          <w:noProof/>
          <w:sz w:val="24"/>
          <w:szCs w:val="24"/>
          <w:lang w:val="en-GB" w:eastAsia="en-GB"/>
        </w:rPr>
        <w:drawing>
          <wp:anchor distT="0" distB="0" distL="114300" distR="114300" simplePos="0" relativeHeight="251668480" behindDoc="1" locked="0" layoutInCell="1" allowOverlap="1" wp14:anchorId="216BA6D5" wp14:editId="01E8A069">
            <wp:simplePos x="0" y="0"/>
            <wp:positionH relativeFrom="column">
              <wp:posOffset>737235</wp:posOffset>
            </wp:positionH>
            <wp:positionV relativeFrom="paragraph">
              <wp:posOffset>93345</wp:posOffset>
            </wp:positionV>
            <wp:extent cx="2066560" cy="2047875"/>
            <wp:effectExtent l="0" t="0" r="0" b="0"/>
            <wp:wrapTight wrapText="bothSides">
              <wp:wrapPolygon edited="0">
                <wp:start x="0" y="0"/>
                <wp:lineTo x="0" y="21299"/>
                <wp:lineTo x="21308" y="21299"/>
                <wp:lineTo x="21308" y="0"/>
                <wp:lineTo x="0" y="0"/>
              </wp:wrapPolygon>
            </wp:wrapTight>
            <wp:docPr id="14" name="Picture 4" descr="A picture containing logo&#10;&#10;Description automatically generated">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173201D-8512-4BDE-AE1B-40B168B2E3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descr="A picture containing logo&#10;&#10;Description automatically generated">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173201D-8512-4BDE-AE1B-40B168B2E3F8}"/>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6560" cy="2047875"/>
                    </a:xfrm>
                    <a:prstGeom prst="rect">
                      <a:avLst/>
                    </a:prstGeom>
                  </pic:spPr>
                </pic:pic>
              </a:graphicData>
            </a:graphic>
            <wp14:sizeRelH relativeFrom="page">
              <wp14:pctWidth>0</wp14:pctWidth>
            </wp14:sizeRelH>
            <wp14:sizeRelV relativeFrom="page">
              <wp14:pctHeight>0</wp14:pctHeight>
            </wp14:sizeRelV>
          </wp:anchor>
        </w:drawing>
      </w:r>
    </w:p>
    <w:p w14:paraId="0D61032F" w14:textId="77777777" w:rsidR="003848A1" w:rsidRPr="00D8243A" w:rsidRDefault="003848A1" w:rsidP="003848A1">
      <w:pPr>
        <w:tabs>
          <w:tab w:val="right" w:pos="9809"/>
        </w:tabs>
        <w:ind w:right="-17"/>
        <w:rPr>
          <w:rFonts w:ascii="Comic Sans MS" w:hAnsi="Comic Sans MS"/>
          <w:b/>
          <w:sz w:val="24"/>
          <w:szCs w:val="24"/>
        </w:rPr>
      </w:pPr>
    </w:p>
    <w:p w14:paraId="5DC3D70C" w14:textId="6E116DD6" w:rsidR="003848A1" w:rsidRPr="00D8243A" w:rsidRDefault="003848A1" w:rsidP="003848A1">
      <w:pPr>
        <w:tabs>
          <w:tab w:val="right" w:pos="9809"/>
        </w:tabs>
        <w:ind w:right="-17"/>
        <w:rPr>
          <w:rFonts w:ascii="Comic Sans MS" w:hAnsi="Comic Sans MS"/>
          <w:b/>
          <w:sz w:val="24"/>
          <w:szCs w:val="24"/>
        </w:rPr>
      </w:pPr>
    </w:p>
    <w:p w14:paraId="3D1DD14F" w14:textId="77777777" w:rsidR="003848A1" w:rsidRPr="00D8243A" w:rsidRDefault="003848A1" w:rsidP="003848A1">
      <w:pPr>
        <w:tabs>
          <w:tab w:val="right" w:pos="9809"/>
        </w:tabs>
        <w:ind w:right="-17"/>
        <w:rPr>
          <w:rFonts w:ascii="Comic Sans MS" w:hAnsi="Comic Sans MS"/>
          <w:b/>
          <w:sz w:val="24"/>
          <w:szCs w:val="24"/>
        </w:rPr>
      </w:pPr>
    </w:p>
    <w:p w14:paraId="3BF39765" w14:textId="6AA2A7B6" w:rsidR="003848A1" w:rsidRPr="00D8243A" w:rsidRDefault="003848A1" w:rsidP="003848A1">
      <w:pPr>
        <w:tabs>
          <w:tab w:val="right" w:pos="9809"/>
        </w:tabs>
        <w:ind w:right="-17"/>
        <w:rPr>
          <w:rFonts w:ascii="Comic Sans MS" w:hAnsi="Comic Sans MS"/>
          <w:b/>
          <w:sz w:val="24"/>
          <w:szCs w:val="24"/>
        </w:rPr>
      </w:pPr>
    </w:p>
    <w:p w14:paraId="0B03D36A" w14:textId="77777777" w:rsidR="003848A1" w:rsidRPr="00D8243A" w:rsidRDefault="003848A1" w:rsidP="003848A1">
      <w:pPr>
        <w:tabs>
          <w:tab w:val="right" w:pos="9809"/>
        </w:tabs>
        <w:ind w:right="-17"/>
        <w:rPr>
          <w:rFonts w:ascii="Comic Sans MS" w:hAnsi="Comic Sans MS"/>
          <w:b/>
          <w:sz w:val="24"/>
          <w:szCs w:val="24"/>
        </w:rPr>
      </w:pPr>
    </w:p>
    <w:p w14:paraId="2CD23531" w14:textId="77777777" w:rsidR="003848A1" w:rsidRPr="00D8243A" w:rsidRDefault="003848A1" w:rsidP="003848A1">
      <w:pPr>
        <w:tabs>
          <w:tab w:val="right" w:pos="9809"/>
        </w:tabs>
        <w:ind w:right="-17"/>
        <w:rPr>
          <w:rFonts w:ascii="Comic Sans MS" w:hAnsi="Comic Sans MS"/>
          <w:b/>
          <w:sz w:val="24"/>
          <w:szCs w:val="24"/>
        </w:rPr>
      </w:pPr>
    </w:p>
    <w:p w14:paraId="174F6EAC" w14:textId="77777777" w:rsidR="003848A1" w:rsidRPr="00D8243A" w:rsidRDefault="003848A1" w:rsidP="003848A1">
      <w:pPr>
        <w:tabs>
          <w:tab w:val="right" w:pos="9809"/>
        </w:tabs>
        <w:ind w:right="-17"/>
        <w:rPr>
          <w:rFonts w:ascii="Comic Sans MS" w:hAnsi="Comic Sans MS"/>
          <w:b/>
          <w:sz w:val="24"/>
          <w:szCs w:val="24"/>
        </w:rPr>
      </w:pPr>
    </w:p>
    <w:p w14:paraId="5D55761A" w14:textId="77777777" w:rsidR="003848A1" w:rsidRPr="00D8243A" w:rsidRDefault="003848A1" w:rsidP="003848A1">
      <w:pPr>
        <w:tabs>
          <w:tab w:val="right" w:pos="9809"/>
        </w:tabs>
        <w:ind w:right="-17"/>
        <w:rPr>
          <w:rFonts w:ascii="Comic Sans MS" w:hAnsi="Comic Sans MS"/>
          <w:b/>
          <w:sz w:val="24"/>
          <w:szCs w:val="24"/>
        </w:rPr>
      </w:pPr>
    </w:p>
    <w:p w14:paraId="0EC5439D" w14:textId="77777777" w:rsidR="003848A1" w:rsidRPr="00D8243A" w:rsidRDefault="003848A1" w:rsidP="003848A1">
      <w:pPr>
        <w:pStyle w:val="Heading8"/>
        <w:rPr>
          <w:rFonts w:ascii="Comic Sans MS" w:hAnsi="Comic Sans MS"/>
          <w:sz w:val="24"/>
          <w:szCs w:val="24"/>
        </w:rPr>
      </w:pPr>
    </w:p>
    <w:p w14:paraId="40BF9482" w14:textId="77777777" w:rsidR="003848A1" w:rsidRPr="00D8243A" w:rsidRDefault="003848A1" w:rsidP="003848A1">
      <w:pPr>
        <w:pStyle w:val="Heading8"/>
        <w:rPr>
          <w:rFonts w:ascii="Comic Sans MS" w:hAnsi="Comic Sans MS"/>
          <w:sz w:val="24"/>
          <w:szCs w:val="24"/>
        </w:rPr>
      </w:pPr>
    </w:p>
    <w:p w14:paraId="10B11B18" w14:textId="77777777" w:rsidR="003848A1" w:rsidRPr="00D8243A" w:rsidRDefault="003848A1" w:rsidP="003848A1">
      <w:pPr>
        <w:pStyle w:val="Heading8"/>
        <w:rPr>
          <w:rFonts w:ascii="Comic Sans MS" w:hAnsi="Comic Sans MS"/>
          <w:sz w:val="24"/>
          <w:szCs w:val="24"/>
        </w:rPr>
      </w:pPr>
    </w:p>
    <w:p w14:paraId="39E045EA" w14:textId="77777777" w:rsidR="00310F61" w:rsidRPr="00D8243A" w:rsidRDefault="00310F61" w:rsidP="00310F61">
      <w:pPr>
        <w:pStyle w:val="Heading8"/>
        <w:rPr>
          <w:rFonts w:ascii="Comic Sans MS" w:hAnsi="Comic Sans MS"/>
          <w:sz w:val="24"/>
          <w:szCs w:val="24"/>
        </w:rPr>
      </w:pPr>
      <w:r w:rsidRPr="00D8243A">
        <w:rPr>
          <w:rFonts w:ascii="Comic Sans MS" w:hAnsi="Comic Sans MS"/>
          <w:sz w:val="24"/>
          <w:szCs w:val="24"/>
        </w:rPr>
        <w:t>Approved by..................</w:t>
      </w:r>
      <w:r>
        <w:rPr>
          <w:rFonts w:ascii="Comic Sans MS" w:hAnsi="Comic Sans MS"/>
          <w:sz w:val="24"/>
          <w:szCs w:val="24"/>
        </w:rPr>
        <w:t>...................</w:t>
      </w:r>
      <w:r w:rsidRPr="00D8243A">
        <w:rPr>
          <w:rFonts w:ascii="Comic Sans MS" w:hAnsi="Comic Sans MS"/>
          <w:sz w:val="24"/>
          <w:szCs w:val="24"/>
        </w:rPr>
        <w:t>..</w:t>
      </w:r>
      <w:r>
        <w:rPr>
          <w:rFonts w:ascii="Comic Sans MS" w:hAnsi="Comic Sans MS"/>
          <w:sz w:val="24"/>
          <w:szCs w:val="24"/>
        </w:rPr>
        <w:t>S.Sanchez</w:t>
      </w:r>
      <w:r w:rsidRPr="00D8243A">
        <w:rPr>
          <w:rFonts w:ascii="Comic Sans MS" w:hAnsi="Comic Sans MS"/>
          <w:sz w:val="24"/>
          <w:szCs w:val="24"/>
        </w:rPr>
        <w:t>................................... Headteacher</w:t>
      </w:r>
    </w:p>
    <w:p w14:paraId="6BE7025D" w14:textId="77777777" w:rsidR="00310F61" w:rsidRPr="00D8243A" w:rsidRDefault="00310F61" w:rsidP="00310F61">
      <w:pPr>
        <w:rPr>
          <w:rFonts w:ascii="Comic Sans MS" w:hAnsi="Comic Sans MS"/>
          <w:sz w:val="24"/>
          <w:szCs w:val="24"/>
        </w:rPr>
      </w:pPr>
    </w:p>
    <w:p w14:paraId="18529A41" w14:textId="77777777" w:rsidR="00310F61" w:rsidRPr="00D8243A" w:rsidRDefault="00310F61" w:rsidP="00310F61">
      <w:pPr>
        <w:rPr>
          <w:rFonts w:ascii="Comic Sans MS" w:hAnsi="Comic Sans MS"/>
          <w:sz w:val="24"/>
          <w:szCs w:val="24"/>
        </w:rPr>
      </w:pPr>
    </w:p>
    <w:p w14:paraId="33F47BD1" w14:textId="77777777" w:rsidR="00310F61" w:rsidRDefault="00310F61" w:rsidP="00310F61">
      <w:pPr>
        <w:pStyle w:val="Heading8"/>
        <w:rPr>
          <w:rFonts w:ascii="Comic Sans MS" w:hAnsi="Comic Sans MS"/>
          <w:sz w:val="24"/>
          <w:szCs w:val="24"/>
        </w:rPr>
      </w:pPr>
      <w:r w:rsidRPr="00D8243A">
        <w:rPr>
          <w:rFonts w:ascii="Comic Sans MS" w:hAnsi="Comic Sans MS"/>
          <w:sz w:val="24"/>
          <w:szCs w:val="24"/>
        </w:rPr>
        <w:t>Approved by......................................</w:t>
      </w:r>
      <w:r>
        <w:rPr>
          <w:rFonts w:ascii="Comic Sans MS" w:hAnsi="Comic Sans MS"/>
          <w:sz w:val="24"/>
          <w:szCs w:val="24"/>
        </w:rPr>
        <w:t>Rob Thomas</w:t>
      </w:r>
      <w:r w:rsidRPr="00D8243A">
        <w:rPr>
          <w:rFonts w:ascii="Comic Sans MS" w:hAnsi="Comic Sans MS"/>
          <w:sz w:val="24"/>
          <w:szCs w:val="24"/>
        </w:rPr>
        <w:t>.....</w:t>
      </w:r>
      <w:r>
        <w:rPr>
          <w:rFonts w:ascii="Comic Sans MS" w:hAnsi="Comic Sans MS"/>
          <w:sz w:val="24"/>
          <w:szCs w:val="24"/>
        </w:rPr>
        <w:t>...........</w:t>
      </w:r>
      <w:r w:rsidRPr="00D8243A">
        <w:rPr>
          <w:rFonts w:ascii="Comic Sans MS" w:hAnsi="Comic Sans MS"/>
          <w:sz w:val="24"/>
          <w:szCs w:val="24"/>
        </w:rPr>
        <w:t>............. Chair of Governors</w:t>
      </w:r>
    </w:p>
    <w:p w14:paraId="453ED05A" w14:textId="77777777" w:rsidR="00310F61" w:rsidRDefault="00310F61" w:rsidP="00310F61"/>
    <w:p w14:paraId="15CBD4DB" w14:textId="77777777" w:rsidR="00310F61" w:rsidRPr="00273A3D" w:rsidRDefault="00310F61" w:rsidP="00310F61"/>
    <w:p w14:paraId="47B185F6" w14:textId="77777777" w:rsidR="00310F61" w:rsidRDefault="00310F61" w:rsidP="00310F61">
      <w:pPr>
        <w:pStyle w:val="Heading8"/>
        <w:rPr>
          <w:rFonts w:ascii="Comic Sans MS" w:hAnsi="Comic Sans MS"/>
          <w:sz w:val="24"/>
          <w:szCs w:val="24"/>
        </w:rPr>
      </w:pPr>
      <w:r>
        <w:rPr>
          <w:rFonts w:ascii="Comic Sans MS" w:hAnsi="Comic Sans MS"/>
          <w:sz w:val="24"/>
          <w:szCs w:val="24"/>
        </w:rPr>
        <w:t>Approved by.......</w:t>
      </w:r>
      <w:r w:rsidRPr="00D8243A">
        <w:rPr>
          <w:rFonts w:ascii="Comic Sans MS" w:hAnsi="Comic Sans MS"/>
          <w:sz w:val="24"/>
          <w:szCs w:val="24"/>
        </w:rPr>
        <w:t>.................</w:t>
      </w:r>
      <w:r>
        <w:rPr>
          <w:rFonts w:ascii="Comic Sans MS" w:hAnsi="Comic Sans MS"/>
          <w:sz w:val="24"/>
          <w:szCs w:val="24"/>
        </w:rPr>
        <w:t xml:space="preserve">Laura </w:t>
      </w:r>
      <w:proofErr w:type="spellStart"/>
      <w:r>
        <w:rPr>
          <w:rFonts w:ascii="Comic Sans MS" w:hAnsi="Comic Sans MS"/>
          <w:sz w:val="24"/>
          <w:szCs w:val="24"/>
        </w:rPr>
        <w:t>Jeffereis</w:t>
      </w:r>
      <w:proofErr w:type="spellEnd"/>
      <w:r w:rsidRPr="00D8243A">
        <w:rPr>
          <w:rFonts w:ascii="Comic Sans MS" w:hAnsi="Comic Sans MS"/>
          <w:sz w:val="24"/>
          <w:szCs w:val="24"/>
        </w:rPr>
        <w:t>.............</w:t>
      </w:r>
      <w:r>
        <w:rPr>
          <w:rFonts w:ascii="Comic Sans MS" w:hAnsi="Comic Sans MS"/>
          <w:sz w:val="24"/>
          <w:szCs w:val="24"/>
        </w:rPr>
        <w:t>....</w:t>
      </w:r>
      <w:r w:rsidRPr="00D8243A">
        <w:rPr>
          <w:rFonts w:ascii="Comic Sans MS" w:hAnsi="Comic Sans MS"/>
          <w:sz w:val="24"/>
          <w:szCs w:val="24"/>
        </w:rPr>
        <w:t>.....</w:t>
      </w:r>
      <w:r>
        <w:rPr>
          <w:rFonts w:ascii="Comic Sans MS" w:hAnsi="Comic Sans MS"/>
          <w:sz w:val="24"/>
          <w:szCs w:val="24"/>
        </w:rPr>
        <w:t xml:space="preserve">Health and </w:t>
      </w:r>
      <w:proofErr w:type="gramStart"/>
      <w:r>
        <w:rPr>
          <w:rFonts w:ascii="Comic Sans MS" w:hAnsi="Comic Sans MS"/>
          <w:sz w:val="24"/>
          <w:szCs w:val="24"/>
        </w:rPr>
        <w:t>wellbeing  Lead</w:t>
      </w:r>
      <w:proofErr w:type="gramEnd"/>
      <w:r w:rsidRPr="00D8243A">
        <w:rPr>
          <w:rFonts w:ascii="Comic Sans MS" w:hAnsi="Comic Sans MS"/>
          <w:sz w:val="24"/>
          <w:szCs w:val="24"/>
        </w:rPr>
        <w:t xml:space="preserve"> </w:t>
      </w:r>
    </w:p>
    <w:p w14:paraId="006D153F" w14:textId="77777777" w:rsidR="00310F61" w:rsidRDefault="00310F61" w:rsidP="00310F61">
      <w:pPr>
        <w:rPr>
          <w:rFonts w:ascii="Comic Sans MS" w:hAnsi="Comic Sans MS"/>
          <w:sz w:val="24"/>
          <w:szCs w:val="24"/>
        </w:rPr>
      </w:pPr>
    </w:p>
    <w:p w14:paraId="73D4D46C" w14:textId="77777777" w:rsidR="00310F61" w:rsidRDefault="00310F61" w:rsidP="00310F61">
      <w:pPr>
        <w:pStyle w:val="Heading8"/>
        <w:rPr>
          <w:rFonts w:ascii="Comic Sans MS" w:hAnsi="Comic Sans MS"/>
          <w:sz w:val="24"/>
          <w:szCs w:val="24"/>
        </w:rPr>
      </w:pPr>
      <w:r w:rsidRPr="00D8243A">
        <w:rPr>
          <w:rFonts w:ascii="Comic Sans MS" w:hAnsi="Comic Sans MS"/>
          <w:sz w:val="24"/>
          <w:szCs w:val="24"/>
        </w:rPr>
        <w:t>Approved by..............................</w:t>
      </w:r>
      <w:r>
        <w:rPr>
          <w:rFonts w:ascii="Comic Sans MS" w:hAnsi="Comic Sans MS"/>
          <w:sz w:val="24"/>
          <w:szCs w:val="24"/>
        </w:rPr>
        <w:t>Amy Jenner</w:t>
      </w:r>
      <w:r w:rsidRPr="00D8243A">
        <w:rPr>
          <w:rFonts w:ascii="Comic Sans MS" w:hAnsi="Comic Sans MS"/>
          <w:sz w:val="24"/>
          <w:szCs w:val="24"/>
        </w:rPr>
        <w:t xml:space="preserve">............................... </w:t>
      </w:r>
      <w:r>
        <w:rPr>
          <w:rFonts w:ascii="Comic Sans MS" w:hAnsi="Comic Sans MS"/>
          <w:sz w:val="24"/>
          <w:szCs w:val="24"/>
        </w:rPr>
        <w:t>Lead</w:t>
      </w:r>
      <w:r w:rsidRPr="00D8243A">
        <w:rPr>
          <w:rFonts w:ascii="Comic Sans MS" w:hAnsi="Comic Sans MS"/>
          <w:sz w:val="24"/>
          <w:szCs w:val="24"/>
        </w:rPr>
        <w:t xml:space="preserve"> Governor</w:t>
      </w:r>
    </w:p>
    <w:p w14:paraId="46E61877" w14:textId="77777777" w:rsidR="00310F61" w:rsidRPr="00D8243A" w:rsidRDefault="00310F61" w:rsidP="00310F61">
      <w:pPr>
        <w:rPr>
          <w:rFonts w:ascii="Comic Sans MS" w:hAnsi="Comic Sans MS"/>
          <w:sz w:val="24"/>
          <w:szCs w:val="24"/>
        </w:rPr>
      </w:pPr>
    </w:p>
    <w:p w14:paraId="04455B62" w14:textId="77777777" w:rsidR="00310F61" w:rsidRPr="00D8243A" w:rsidRDefault="00310F61" w:rsidP="00310F61">
      <w:pPr>
        <w:rPr>
          <w:rFonts w:ascii="Comic Sans MS" w:hAnsi="Comic Sans MS"/>
          <w:sz w:val="24"/>
          <w:szCs w:val="24"/>
        </w:rPr>
      </w:pPr>
    </w:p>
    <w:p w14:paraId="73CF8362" w14:textId="77777777" w:rsidR="00310F61" w:rsidRPr="00D8243A" w:rsidRDefault="00310F61" w:rsidP="00310F61">
      <w:pPr>
        <w:pStyle w:val="Heading8"/>
        <w:rPr>
          <w:rFonts w:ascii="Comic Sans MS" w:hAnsi="Comic Sans MS"/>
          <w:sz w:val="24"/>
          <w:szCs w:val="24"/>
        </w:rPr>
      </w:pPr>
      <w:r w:rsidRPr="00D8243A">
        <w:rPr>
          <w:rFonts w:ascii="Comic Sans MS" w:hAnsi="Comic Sans MS"/>
          <w:sz w:val="24"/>
          <w:szCs w:val="24"/>
        </w:rPr>
        <w:t>Approved b</w:t>
      </w:r>
      <w:r>
        <w:rPr>
          <w:rFonts w:ascii="Comic Sans MS" w:hAnsi="Comic Sans MS"/>
          <w:sz w:val="24"/>
          <w:szCs w:val="24"/>
        </w:rPr>
        <w:t>y..................</w:t>
      </w:r>
      <w:r w:rsidRPr="00D8243A">
        <w:rPr>
          <w:rFonts w:ascii="Comic Sans MS" w:hAnsi="Comic Sans MS"/>
          <w:sz w:val="24"/>
          <w:szCs w:val="24"/>
        </w:rPr>
        <w:t>.....</w:t>
      </w:r>
      <w:proofErr w:type="spellStart"/>
      <w:r>
        <w:rPr>
          <w:rFonts w:ascii="Comic Sans MS" w:hAnsi="Comic Sans MS"/>
          <w:sz w:val="24"/>
          <w:szCs w:val="24"/>
        </w:rPr>
        <w:t>Gethin</w:t>
      </w:r>
      <w:proofErr w:type="spellEnd"/>
      <w:r>
        <w:rPr>
          <w:rFonts w:ascii="Comic Sans MS" w:hAnsi="Comic Sans MS"/>
          <w:sz w:val="24"/>
          <w:szCs w:val="24"/>
        </w:rPr>
        <w:t xml:space="preserve"> O’Shea........</w:t>
      </w:r>
      <w:r w:rsidRPr="00D8243A">
        <w:rPr>
          <w:rFonts w:ascii="Comic Sans MS" w:hAnsi="Comic Sans MS"/>
          <w:sz w:val="24"/>
          <w:szCs w:val="24"/>
        </w:rPr>
        <w:t xml:space="preserve">.... First Minister of pupil </w:t>
      </w:r>
      <w:proofErr w:type="spellStart"/>
      <w:r w:rsidRPr="00D8243A">
        <w:rPr>
          <w:rFonts w:ascii="Comic Sans MS" w:hAnsi="Comic Sans MS"/>
          <w:sz w:val="24"/>
          <w:szCs w:val="24"/>
        </w:rPr>
        <w:t>Senedd</w:t>
      </w:r>
      <w:proofErr w:type="spellEnd"/>
      <w:r w:rsidRPr="00D8243A">
        <w:rPr>
          <w:rFonts w:ascii="Comic Sans MS" w:hAnsi="Comic Sans MS"/>
          <w:sz w:val="24"/>
          <w:szCs w:val="24"/>
        </w:rPr>
        <w:t xml:space="preserve"> </w:t>
      </w:r>
    </w:p>
    <w:p w14:paraId="7AF03D0F" w14:textId="77777777" w:rsidR="00310F61" w:rsidRDefault="00310F61" w:rsidP="00310F61">
      <w:pPr>
        <w:rPr>
          <w:rFonts w:ascii="Comic Sans MS" w:hAnsi="Comic Sans MS"/>
          <w:sz w:val="24"/>
          <w:szCs w:val="24"/>
        </w:rPr>
      </w:pPr>
    </w:p>
    <w:p w14:paraId="6D636F65" w14:textId="77777777" w:rsidR="00310F61" w:rsidRPr="00D8243A" w:rsidRDefault="00310F61" w:rsidP="00310F61">
      <w:pPr>
        <w:pStyle w:val="Heading8"/>
        <w:rPr>
          <w:rFonts w:ascii="Comic Sans MS" w:hAnsi="Comic Sans MS"/>
          <w:sz w:val="24"/>
          <w:szCs w:val="24"/>
        </w:rPr>
      </w:pPr>
      <w:r>
        <w:rPr>
          <w:rFonts w:ascii="Comic Sans MS" w:hAnsi="Comic Sans MS"/>
          <w:sz w:val="24"/>
          <w:szCs w:val="24"/>
        </w:rPr>
        <w:t>Approved by..........</w:t>
      </w:r>
      <w:r w:rsidRPr="00D8243A">
        <w:rPr>
          <w:rFonts w:ascii="Comic Sans MS" w:hAnsi="Comic Sans MS"/>
          <w:sz w:val="24"/>
          <w:szCs w:val="24"/>
        </w:rPr>
        <w:t>...........</w:t>
      </w:r>
      <w:proofErr w:type="spellStart"/>
      <w:r>
        <w:rPr>
          <w:rFonts w:ascii="Comic Sans MS" w:hAnsi="Comic Sans MS"/>
          <w:sz w:val="24"/>
          <w:szCs w:val="24"/>
        </w:rPr>
        <w:t>Carys</w:t>
      </w:r>
      <w:proofErr w:type="spellEnd"/>
      <w:r>
        <w:rPr>
          <w:rFonts w:ascii="Comic Sans MS" w:hAnsi="Comic Sans MS"/>
          <w:sz w:val="24"/>
          <w:szCs w:val="24"/>
        </w:rPr>
        <w:t xml:space="preserve"> Jones...............</w:t>
      </w:r>
      <w:r w:rsidRPr="00D8243A">
        <w:rPr>
          <w:rFonts w:ascii="Comic Sans MS" w:hAnsi="Comic Sans MS"/>
          <w:sz w:val="24"/>
          <w:szCs w:val="24"/>
        </w:rPr>
        <w:t xml:space="preserve">.... </w:t>
      </w:r>
      <w:r>
        <w:rPr>
          <w:rFonts w:ascii="Comic Sans MS" w:hAnsi="Comic Sans MS"/>
          <w:sz w:val="24"/>
          <w:szCs w:val="24"/>
        </w:rPr>
        <w:t>Deputy</w:t>
      </w:r>
      <w:r w:rsidRPr="00D8243A">
        <w:rPr>
          <w:rFonts w:ascii="Comic Sans MS" w:hAnsi="Comic Sans MS"/>
          <w:sz w:val="24"/>
          <w:szCs w:val="24"/>
        </w:rPr>
        <w:t xml:space="preserve"> Minister of pupil </w:t>
      </w:r>
      <w:proofErr w:type="spellStart"/>
      <w:r w:rsidRPr="00D8243A">
        <w:rPr>
          <w:rFonts w:ascii="Comic Sans MS" w:hAnsi="Comic Sans MS"/>
          <w:sz w:val="24"/>
          <w:szCs w:val="24"/>
        </w:rPr>
        <w:t>Senedd</w:t>
      </w:r>
      <w:proofErr w:type="spellEnd"/>
      <w:r w:rsidRPr="00D8243A">
        <w:rPr>
          <w:rFonts w:ascii="Comic Sans MS" w:hAnsi="Comic Sans MS"/>
          <w:sz w:val="24"/>
          <w:szCs w:val="24"/>
        </w:rPr>
        <w:t xml:space="preserve"> </w:t>
      </w:r>
    </w:p>
    <w:p w14:paraId="49A18EB6" w14:textId="77777777" w:rsidR="003848A1" w:rsidRDefault="003848A1" w:rsidP="003848A1">
      <w:pPr>
        <w:rPr>
          <w:rFonts w:ascii="Comic Sans MS" w:hAnsi="Comic Sans MS"/>
          <w:sz w:val="24"/>
          <w:szCs w:val="24"/>
        </w:rPr>
      </w:pPr>
    </w:p>
    <w:p w14:paraId="55ECA911" w14:textId="77777777" w:rsidR="003848A1" w:rsidRDefault="003848A1" w:rsidP="003848A1">
      <w:pPr>
        <w:rPr>
          <w:rFonts w:ascii="Comic Sans MS" w:hAnsi="Comic Sans MS"/>
          <w:sz w:val="24"/>
          <w:szCs w:val="24"/>
        </w:rPr>
      </w:pPr>
    </w:p>
    <w:p w14:paraId="731EDFEB" w14:textId="77777777" w:rsidR="003848A1" w:rsidRPr="00D8243A" w:rsidRDefault="003848A1" w:rsidP="003848A1">
      <w:pPr>
        <w:rPr>
          <w:rFonts w:ascii="Comic Sans MS" w:hAnsi="Comic Sans MS"/>
          <w:sz w:val="24"/>
          <w:szCs w:val="24"/>
        </w:rPr>
      </w:pPr>
    </w:p>
    <w:p w14:paraId="0281260C" w14:textId="77777777" w:rsidR="003848A1" w:rsidRPr="00C73D57" w:rsidRDefault="003848A1" w:rsidP="003848A1">
      <w:pPr>
        <w:rPr>
          <w:rFonts w:ascii="Comic Sans MS" w:hAnsi="Comic Sans MS"/>
          <w:sz w:val="24"/>
          <w:szCs w:val="24"/>
        </w:rPr>
      </w:pPr>
      <w:r w:rsidRPr="00D8243A">
        <w:rPr>
          <w:rFonts w:ascii="Comic Sans MS" w:hAnsi="Comic Sans MS"/>
          <w:noProof/>
          <w:sz w:val="24"/>
          <w:szCs w:val="24"/>
          <w:lang w:val="en-GB" w:eastAsia="en-GB"/>
        </w:rPr>
        <mc:AlternateContent>
          <mc:Choice Requires="wps">
            <w:drawing>
              <wp:anchor distT="0" distB="0" distL="114300" distR="114300" simplePos="0" relativeHeight="251664384" behindDoc="0" locked="0" layoutInCell="1" allowOverlap="1" wp14:anchorId="2EDE31B6" wp14:editId="1D25CD57">
                <wp:simplePos x="0" y="0"/>
                <wp:positionH relativeFrom="column">
                  <wp:posOffset>-272415</wp:posOffset>
                </wp:positionH>
                <wp:positionV relativeFrom="paragraph">
                  <wp:posOffset>0</wp:posOffset>
                </wp:positionV>
                <wp:extent cx="6629400" cy="2257425"/>
                <wp:effectExtent l="0" t="0" r="19050" b="28575"/>
                <wp:wrapSquare wrapText="bothSides"/>
                <wp:docPr id="2" name="Text Box 2"/>
                <wp:cNvGraphicFramePr/>
                <a:graphic xmlns:a="http://schemas.openxmlformats.org/drawingml/2006/main">
                  <a:graphicData uri="http://schemas.microsoft.com/office/word/2010/wordprocessingShape">
                    <wps:wsp>
                      <wps:cNvSpPr txBox="1"/>
                      <wps:spPr>
                        <a:xfrm>
                          <a:off x="0" y="0"/>
                          <a:ext cx="6629400" cy="22574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D8B5D9C" w14:textId="77777777" w:rsidR="003848A1" w:rsidRPr="00D8243A" w:rsidRDefault="003848A1" w:rsidP="003848A1">
                            <w:pPr>
                              <w:pStyle w:val="Body"/>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jc w:val="center"/>
                              <w:rPr>
                                <w:rFonts w:ascii="Comic Sans MS" w:hAnsi="Comic Sans MS"/>
                              </w:rPr>
                            </w:pPr>
                            <w:r w:rsidRPr="00D8243A">
                              <w:rPr>
                                <w:rFonts w:ascii="Comic Sans MS" w:hAnsi="Comic Sans MS"/>
                              </w:rPr>
                              <w:t>We put the United Nations Convention on the Rights of the Child (UNCRC) underpins our school vision and aims, in particular through Pupil Voice we encourage children to:</w:t>
                            </w:r>
                          </w:p>
                          <w:p w14:paraId="66932321" w14:textId="77777777" w:rsidR="003848A1" w:rsidRPr="00D8243A" w:rsidRDefault="003848A1" w:rsidP="003848A1">
                            <w:pPr>
                              <w:pStyle w:val="Body"/>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jc w:val="center"/>
                              <w:rPr>
                                <w:rFonts w:ascii="Comic Sans MS" w:hAnsi="Comic Sans MS"/>
                              </w:rPr>
                            </w:pPr>
                            <w:r w:rsidRPr="00D8243A">
                              <w:rPr>
                                <w:rFonts w:ascii="Comic Sans MS" w:hAnsi="Comic Sans MS"/>
                              </w:rPr>
                              <w:t xml:space="preserve"> </w:t>
                            </w:r>
                            <w:r w:rsidRPr="00D8243A">
                              <w:rPr>
                                <w:rFonts w:ascii="Comic Sans MS" w:hAnsi="Comic Sans MS"/>
                              </w:rPr>
                              <w:sym w:font="Symbol" w:char="F0B7"/>
                            </w:r>
                            <w:r w:rsidRPr="00D8243A">
                              <w:rPr>
                                <w:rFonts w:ascii="Comic Sans MS" w:hAnsi="Comic Sans MS"/>
                              </w:rPr>
                              <w:t xml:space="preserve"> listen to others and respect their ideas </w:t>
                            </w:r>
                          </w:p>
                          <w:p w14:paraId="35B793C3" w14:textId="77777777" w:rsidR="003848A1" w:rsidRPr="00D8243A" w:rsidRDefault="003848A1" w:rsidP="003848A1">
                            <w:pPr>
                              <w:pStyle w:val="Body"/>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jc w:val="center"/>
                              <w:rPr>
                                <w:rFonts w:ascii="Comic Sans MS" w:hAnsi="Comic Sans MS"/>
                                <w:b/>
                                <w:noProof w:val="0"/>
                                <w:color w:val="auto"/>
                                <w:sz w:val="48"/>
                                <w:szCs w:val="48"/>
                              </w:rPr>
                            </w:pPr>
                            <w:r w:rsidRPr="00D8243A">
                              <w:rPr>
                                <w:rFonts w:ascii="Comic Sans MS" w:hAnsi="Comic Sans MS"/>
                              </w:rPr>
                              <w:sym w:font="Symbol" w:char="F0B7"/>
                            </w:r>
                            <w:r w:rsidRPr="00D8243A">
                              <w:rPr>
                                <w:rFonts w:ascii="Comic Sans MS" w:hAnsi="Comic Sans MS"/>
                              </w:rPr>
                              <w:t xml:space="preserve"> learn our rights, respect the rights of others and to inform others of children’s rights</w:t>
                            </w:r>
                          </w:p>
                          <w:p w14:paraId="5EAC7375" w14:textId="77777777" w:rsidR="003848A1" w:rsidRPr="00D8243A" w:rsidRDefault="003848A1" w:rsidP="003848A1">
                            <w:pPr>
                              <w:pStyle w:val="Body"/>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jc w:val="center"/>
                              <w:rPr>
                                <w:rFonts w:ascii="Comic Sans MS" w:hAnsi="Comic Sans MS"/>
                              </w:rPr>
                            </w:pPr>
                            <w:r w:rsidRPr="00D8243A">
                              <w:rPr>
                                <w:rFonts w:ascii="Comic Sans MS" w:hAnsi="Comic Sans MS"/>
                                <w:noProof w:val="0"/>
                                <w:color w:val="auto"/>
                                <w:sz w:val="48"/>
                                <w:szCs w:val="48"/>
                              </w:rPr>
                              <w:br w:type="page"/>
                            </w:r>
                            <w:r w:rsidRPr="00D8243A">
                              <w:rPr>
                                <w:rFonts w:ascii="Comic Sans MS" w:hAnsi="Comic Sans MS"/>
                              </w:rPr>
                              <w:t>Staff have matched the following articles from the UN Convention on the Rights of the Child to the Curriculum Policy: 1,2,3,4,6,12,13,15,23,</w:t>
                            </w:r>
                            <w:r>
                              <w:rPr>
                                <w:rFonts w:ascii="Comic Sans MS" w:hAnsi="Comic Sans MS"/>
                              </w:rPr>
                              <w:t xml:space="preserve"> 24, </w:t>
                            </w:r>
                            <w:r w:rsidRPr="00D8243A">
                              <w:rPr>
                                <w:rFonts w:ascii="Comic Sans MS" w:hAnsi="Comic Sans MS"/>
                              </w:rPr>
                              <w:t>27,28,29,30 and 31</w:t>
                            </w:r>
                          </w:p>
                          <w:p w14:paraId="18D6449F" w14:textId="77777777" w:rsidR="003848A1" w:rsidRPr="00D8243A" w:rsidRDefault="003848A1" w:rsidP="003848A1">
                            <w:pPr>
                              <w:rPr>
                                <w:rFonts w:ascii="Comic Sans MS" w:hAnsi="Comic Sans MS"/>
                              </w:rPr>
                            </w:pPr>
                            <w:r w:rsidRPr="00D8243A">
                              <w:rPr>
                                <w:rFonts w:ascii="Comic Sans MS" w:hAnsi="Comic Sans MS"/>
                                <w:noProof/>
                                <w:lang w:val="en-GB" w:eastAsia="en-GB"/>
                              </w:rPr>
                              <w:drawing>
                                <wp:inline distT="0" distB="0" distL="0" distR="0" wp14:anchorId="4F478B2B" wp14:editId="06B2D434">
                                  <wp:extent cx="821055" cy="4441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05-15 at 19.17.57.png"/>
                                          <pic:cNvPicPr/>
                                        </pic:nvPicPr>
                                        <pic:blipFill>
                                          <a:blip r:embed="rId11">
                                            <a:extLst>
                                              <a:ext uri="{28A0092B-C50C-407E-A947-70E740481C1C}">
                                                <a14:useLocalDpi xmlns:a14="http://schemas.microsoft.com/office/drawing/2010/main" val="0"/>
                                              </a:ext>
                                            </a:extLst>
                                          </a:blip>
                                          <a:stretch>
                                            <a:fillRect/>
                                          </a:stretch>
                                        </pic:blipFill>
                                        <pic:spPr>
                                          <a:xfrm>
                                            <a:off x="0" y="0"/>
                                            <a:ext cx="823332" cy="4453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45pt;margin-top:0;width:522pt;height:177.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" filled="f" strokecolor="black [3213]">
                <v:textbox>
                  <w:txbxContent>
                    <w:p w14:paraId="7D8B5D9C" w14:textId="77777777" w:rsidR="003848A1" w:rsidRPr="00D8243A" w:rsidRDefault="003848A1" w:rsidP="003848A1">
                      <w:pPr>
                        <w:pStyle w:val="Body"/>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jc w:val="center"/>
                        <w:rPr>
                          <w:rFonts w:ascii="Comic Sans MS" w:hAnsi="Comic Sans MS"/>
                        </w:rPr>
                      </w:pPr>
                      <w:r w:rsidRPr="00D8243A">
                        <w:rPr>
                          <w:rFonts w:ascii="Comic Sans MS" w:hAnsi="Comic Sans MS"/>
                        </w:rPr>
                        <w:t>We put the United Nations Convention on the Rights of the Child (UNCRC) underpins our school vision and aims, in particular through Pupil Voice we encourage children to:</w:t>
                      </w:r>
                    </w:p>
                    <w:p w14:paraId="66932321" w14:textId="77777777" w:rsidR="003848A1" w:rsidRPr="00D8243A" w:rsidRDefault="003848A1" w:rsidP="003848A1">
                      <w:pPr>
                        <w:pStyle w:val="Body"/>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jc w:val="center"/>
                        <w:rPr>
                          <w:rFonts w:ascii="Comic Sans MS" w:hAnsi="Comic Sans MS"/>
                        </w:rPr>
                      </w:pPr>
                      <w:r w:rsidRPr="00D8243A">
                        <w:rPr>
                          <w:rFonts w:ascii="Comic Sans MS" w:hAnsi="Comic Sans MS"/>
                        </w:rPr>
                        <w:t xml:space="preserve"> </w:t>
                      </w:r>
                      <w:r w:rsidRPr="00D8243A">
                        <w:rPr>
                          <w:rFonts w:ascii="Comic Sans MS" w:hAnsi="Comic Sans MS"/>
                        </w:rPr>
                        <w:sym w:font="Symbol" w:char="F0B7"/>
                      </w:r>
                      <w:r w:rsidRPr="00D8243A">
                        <w:rPr>
                          <w:rFonts w:ascii="Comic Sans MS" w:hAnsi="Comic Sans MS"/>
                        </w:rPr>
                        <w:t xml:space="preserve"> listen to others and respect their ideas </w:t>
                      </w:r>
                    </w:p>
                    <w:p w14:paraId="35B793C3" w14:textId="77777777" w:rsidR="003848A1" w:rsidRPr="00D8243A" w:rsidRDefault="003848A1" w:rsidP="003848A1">
                      <w:pPr>
                        <w:pStyle w:val="Body"/>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jc w:val="center"/>
                        <w:rPr>
                          <w:rFonts w:ascii="Comic Sans MS" w:hAnsi="Comic Sans MS"/>
                          <w:b/>
                          <w:noProof w:val="0"/>
                          <w:color w:val="auto"/>
                          <w:sz w:val="48"/>
                          <w:szCs w:val="48"/>
                        </w:rPr>
                      </w:pPr>
                      <w:r w:rsidRPr="00D8243A">
                        <w:rPr>
                          <w:rFonts w:ascii="Comic Sans MS" w:hAnsi="Comic Sans MS"/>
                        </w:rPr>
                        <w:sym w:font="Symbol" w:char="F0B7"/>
                      </w:r>
                      <w:r w:rsidRPr="00D8243A">
                        <w:rPr>
                          <w:rFonts w:ascii="Comic Sans MS" w:hAnsi="Comic Sans MS"/>
                        </w:rPr>
                        <w:t xml:space="preserve"> learn our rights, respect the rights of others and to inform others of children’s rights</w:t>
                      </w:r>
                    </w:p>
                    <w:p w14:paraId="5EAC7375" w14:textId="77777777" w:rsidR="003848A1" w:rsidRPr="00D8243A" w:rsidRDefault="003848A1" w:rsidP="003848A1">
                      <w:pPr>
                        <w:pStyle w:val="Body"/>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jc w:val="center"/>
                        <w:rPr>
                          <w:rFonts w:ascii="Comic Sans MS" w:hAnsi="Comic Sans MS"/>
                        </w:rPr>
                      </w:pPr>
                      <w:r w:rsidRPr="00D8243A">
                        <w:rPr>
                          <w:rFonts w:ascii="Comic Sans MS" w:hAnsi="Comic Sans MS"/>
                          <w:noProof w:val="0"/>
                          <w:color w:val="auto"/>
                          <w:sz w:val="48"/>
                          <w:szCs w:val="48"/>
                        </w:rPr>
                        <w:br w:type="page"/>
                      </w:r>
                      <w:r w:rsidRPr="00D8243A">
                        <w:rPr>
                          <w:rFonts w:ascii="Comic Sans MS" w:hAnsi="Comic Sans MS"/>
                        </w:rPr>
                        <w:t>Staff have matched the following articles from the UN Convention on the Rights of the Child to the Curriculum Policy: 1,2,3,4,6,12,13,15,23,</w:t>
                      </w:r>
                      <w:r>
                        <w:rPr>
                          <w:rFonts w:ascii="Comic Sans MS" w:hAnsi="Comic Sans MS"/>
                        </w:rPr>
                        <w:t xml:space="preserve"> 24, </w:t>
                      </w:r>
                      <w:r w:rsidRPr="00D8243A">
                        <w:rPr>
                          <w:rFonts w:ascii="Comic Sans MS" w:hAnsi="Comic Sans MS"/>
                        </w:rPr>
                        <w:t>27,28,29,30 and 31</w:t>
                      </w:r>
                    </w:p>
                    <w:p w14:paraId="18D6449F" w14:textId="77777777" w:rsidR="003848A1" w:rsidRPr="00D8243A" w:rsidRDefault="003848A1" w:rsidP="003848A1">
                      <w:pPr>
                        <w:rPr>
                          <w:rFonts w:ascii="Comic Sans MS" w:hAnsi="Comic Sans MS"/>
                        </w:rPr>
                      </w:pPr>
                      <w:r w:rsidRPr="00D8243A">
                        <w:rPr>
                          <w:rFonts w:ascii="Comic Sans MS" w:hAnsi="Comic Sans MS"/>
                          <w:noProof/>
                          <w:lang w:val="en-GB" w:eastAsia="en-GB"/>
                        </w:rPr>
                        <w:drawing>
                          <wp:inline distT="0" distB="0" distL="0" distR="0" wp14:anchorId="4F478B2B" wp14:editId="06B2D434">
                            <wp:extent cx="821055" cy="4441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05-15 at 19.17.57.png"/>
                                    <pic:cNvPicPr/>
                                  </pic:nvPicPr>
                                  <pic:blipFill>
                                    <a:blip r:embed="rId11">
                                      <a:extLst>
                                        <a:ext uri="{28A0092B-C50C-407E-A947-70E740481C1C}">
                                          <a14:useLocalDpi xmlns:a14="http://schemas.microsoft.com/office/drawing/2010/main" val="0"/>
                                        </a:ext>
                                      </a:extLst>
                                    </a:blip>
                                    <a:stretch>
                                      <a:fillRect/>
                                    </a:stretch>
                                  </pic:blipFill>
                                  <pic:spPr>
                                    <a:xfrm>
                                      <a:off x="0" y="0"/>
                                      <a:ext cx="823332" cy="445340"/>
                                    </a:xfrm>
                                    <a:prstGeom prst="rect">
                                      <a:avLst/>
                                    </a:prstGeom>
                                  </pic:spPr>
                                </pic:pic>
                              </a:graphicData>
                            </a:graphic>
                          </wp:inline>
                        </w:drawing>
                      </w:r>
                    </w:p>
                  </w:txbxContent>
                </v:textbox>
                <w10:wrap type="square"/>
              </v:shape>
            </w:pict>
          </mc:Fallback>
        </mc:AlternateContent>
      </w:r>
    </w:p>
    <w:p w14:paraId="2F9D4E96" w14:textId="77777777" w:rsidR="003848A1" w:rsidRDefault="003848A1" w:rsidP="003848A1">
      <w:pPr>
        <w:pStyle w:val="Heading8"/>
        <w:rPr>
          <w:rFonts w:ascii="Comic Sans MS" w:hAnsi="Comic Sans MS" w:cs="Arial"/>
          <w:b/>
          <w:bCs/>
          <w:sz w:val="24"/>
          <w:szCs w:val="24"/>
          <w:u w:val="single"/>
        </w:rPr>
      </w:pPr>
    </w:p>
    <w:p w14:paraId="40DC9B20" w14:textId="77777777" w:rsidR="003848A1" w:rsidRDefault="003848A1" w:rsidP="003848A1">
      <w:pPr>
        <w:pStyle w:val="Heading8"/>
        <w:rPr>
          <w:rFonts w:ascii="Comic Sans MS" w:hAnsi="Comic Sans MS" w:cs="Arial"/>
          <w:b/>
          <w:bCs/>
          <w:sz w:val="24"/>
          <w:szCs w:val="24"/>
          <w:u w:val="single"/>
        </w:rPr>
      </w:pPr>
    </w:p>
    <w:p w14:paraId="6A37E1CE" w14:textId="77777777" w:rsidR="003848A1" w:rsidRDefault="003848A1" w:rsidP="003848A1">
      <w:pPr>
        <w:pStyle w:val="Heading8"/>
        <w:rPr>
          <w:rFonts w:ascii="Comic Sans MS" w:hAnsi="Comic Sans MS" w:cs="Arial"/>
          <w:b/>
          <w:bCs/>
          <w:sz w:val="24"/>
          <w:szCs w:val="24"/>
          <w:u w:val="single"/>
        </w:rPr>
      </w:pPr>
    </w:p>
    <w:p w14:paraId="5C54ED25" w14:textId="13A28DDA" w:rsidR="007F43D0" w:rsidRDefault="007F43D0">
      <w:pPr>
        <w:rPr>
          <w:lang w:val="en-GB"/>
        </w:rPr>
      </w:pPr>
    </w:p>
    <w:p w14:paraId="5E289E90" w14:textId="5757E742" w:rsidR="003848A1" w:rsidRDefault="003848A1">
      <w:pPr>
        <w:rPr>
          <w:lang w:val="en-GB"/>
        </w:rPr>
      </w:pPr>
    </w:p>
    <w:p w14:paraId="624FACDC" w14:textId="25A7649E" w:rsidR="003848A1" w:rsidRDefault="003848A1">
      <w:pPr>
        <w:rPr>
          <w:lang w:val="en-GB"/>
        </w:rPr>
      </w:pPr>
    </w:p>
    <w:p w14:paraId="21CBBC12" w14:textId="77777777" w:rsidR="003848A1" w:rsidRDefault="003848A1">
      <w:pPr>
        <w:rPr>
          <w:lang w:val="en-GB"/>
        </w:rPr>
      </w:pPr>
    </w:p>
    <w:p w14:paraId="4FA33ADF" w14:textId="77777777" w:rsidR="00310F61" w:rsidRDefault="00310F61" w:rsidP="003848A1">
      <w:pPr>
        <w:pStyle w:val="Heading8"/>
        <w:rPr>
          <w:rFonts w:ascii="Comic Sans MS" w:hAnsi="Comic Sans MS" w:cs="Arial"/>
          <w:b/>
          <w:bCs/>
          <w:sz w:val="24"/>
          <w:szCs w:val="24"/>
          <w:u w:val="single"/>
        </w:rPr>
      </w:pPr>
    </w:p>
    <w:p w14:paraId="44166157" w14:textId="77777777" w:rsidR="00310F61" w:rsidRDefault="00310F61" w:rsidP="003848A1">
      <w:pPr>
        <w:pStyle w:val="Heading8"/>
        <w:rPr>
          <w:rFonts w:ascii="Comic Sans MS" w:hAnsi="Comic Sans MS" w:cs="Arial"/>
          <w:b/>
          <w:bCs/>
          <w:sz w:val="24"/>
          <w:szCs w:val="24"/>
          <w:u w:val="single"/>
        </w:rPr>
      </w:pPr>
    </w:p>
    <w:p w14:paraId="2DB13A09" w14:textId="1FFABAA2" w:rsidR="003848A1" w:rsidRPr="00D8243A" w:rsidRDefault="003848A1" w:rsidP="003848A1">
      <w:pPr>
        <w:pStyle w:val="Heading8"/>
        <w:rPr>
          <w:rFonts w:ascii="Comic Sans MS" w:hAnsi="Comic Sans MS" w:cs="Arial"/>
          <w:b/>
          <w:bCs/>
          <w:sz w:val="24"/>
          <w:szCs w:val="24"/>
          <w:u w:val="single"/>
        </w:rPr>
      </w:pPr>
      <w:bookmarkStart w:id="0" w:name="_GoBack"/>
      <w:bookmarkEnd w:id="0"/>
      <w:r>
        <w:rPr>
          <w:rFonts w:ascii="Comic Sans MS" w:hAnsi="Comic Sans MS" w:cs="Arial"/>
          <w:b/>
          <w:bCs/>
          <w:sz w:val="24"/>
          <w:szCs w:val="24"/>
          <w:u w:val="single"/>
        </w:rPr>
        <w:t xml:space="preserve">1 </w:t>
      </w:r>
      <w:r w:rsidRPr="00D8243A">
        <w:rPr>
          <w:rFonts w:ascii="Comic Sans MS" w:hAnsi="Comic Sans MS" w:cs="Arial"/>
          <w:b/>
          <w:bCs/>
          <w:sz w:val="24"/>
          <w:szCs w:val="24"/>
          <w:u w:val="single"/>
        </w:rPr>
        <w:t>Our School:</w:t>
      </w:r>
    </w:p>
    <w:p w14:paraId="030C4603" w14:textId="77777777" w:rsidR="003848A1" w:rsidRPr="00D8243A" w:rsidRDefault="003848A1" w:rsidP="003848A1">
      <w:pPr>
        <w:pStyle w:val="Body"/>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rPr>
          <w:rFonts w:ascii="Comic Sans MS" w:hAnsi="Comic Sans MS" w:cs="Arial"/>
          <w:color w:val="auto"/>
          <w:szCs w:val="24"/>
        </w:rPr>
      </w:pPr>
      <w:r w:rsidRPr="00D8243A">
        <w:rPr>
          <w:rFonts w:ascii="Comic Sans MS" w:hAnsi="Comic Sans MS"/>
          <w:szCs w:val="24"/>
        </w:rPr>
        <w:t xml:space="preserve">Our Mission : </w:t>
      </w:r>
      <w:r w:rsidRPr="00D8243A">
        <w:rPr>
          <w:rFonts w:ascii="Comic Sans MS" w:hAnsi="Comic Sans MS" w:cs="Arial"/>
          <w:color w:val="auto"/>
          <w:szCs w:val="24"/>
        </w:rPr>
        <w:t>"Strive to achieve; Take care of our world; Look after each other"</w:t>
      </w:r>
    </w:p>
    <w:p w14:paraId="10AD728D" w14:textId="6D27A2BF" w:rsidR="003848A1" w:rsidRPr="006E0BD7" w:rsidRDefault="003848A1" w:rsidP="006E0BD7">
      <w:pPr>
        <w:pStyle w:val="ListParagraph"/>
        <w:numPr>
          <w:ilvl w:val="1"/>
          <w:numId w:val="21"/>
        </w:numPr>
        <w:rPr>
          <w:rFonts w:ascii="Comic Sans MS" w:hAnsi="Comic Sans MS"/>
          <w:sz w:val="24"/>
          <w:szCs w:val="24"/>
        </w:rPr>
      </w:pPr>
      <w:r w:rsidRPr="006E0BD7">
        <w:rPr>
          <w:rFonts w:ascii="Comic Sans MS" w:hAnsi="Comic Sans MS"/>
          <w:sz w:val="24"/>
          <w:szCs w:val="24"/>
        </w:rPr>
        <w:t>Our Vision and values:</w:t>
      </w:r>
    </w:p>
    <w:p w14:paraId="31A3334F" w14:textId="6D994317" w:rsidR="003848A1" w:rsidRPr="006E0BD7" w:rsidRDefault="006E0BD7" w:rsidP="003848A1">
      <w:pPr>
        <w:rPr>
          <w:rFonts w:ascii="Comic Sans MS" w:hAnsi="Comic Sans MS"/>
          <w:sz w:val="24"/>
          <w:szCs w:val="24"/>
          <w:lang w:val="en-GB"/>
        </w:rPr>
      </w:pPr>
      <w:r w:rsidRPr="006E0BD7">
        <w:rPr>
          <w:rFonts w:ascii="Comic Sans MS" w:hAnsi="Comic Sans MS"/>
          <w:sz w:val="24"/>
          <w:szCs w:val="24"/>
          <w:lang w:val="en-GB"/>
        </w:rPr>
        <w:t xml:space="preserve">Our vision and values have been developed using the UN Convention on the Rights of the Child (UNCRC) as our guide, to create a safe and inspiring place to learn, where children are respected, their talents are nurtured and they are able to thrive. </w:t>
      </w:r>
      <w:r w:rsidR="003848A1" w:rsidRPr="00D8243A">
        <w:rPr>
          <w:rFonts w:ascii="Comic Sans MS" w:hAnsi="Comic Sans MS"/>
          <w:sz w:val="24"/>
          <w:szCs w:val="24"/>
        </w:rPr>
        <w:t xml:space="preserve">St. Helen’s Primary school has </w:t>
      </w:r>
      <w:r w:rsidR="003848A1" w:rsidRPr="00D8243A">
        <w:rPr>
          <w:rFonts w:ascii="Comic Sans MS" w:hAnsi="Comic Sans MS"/>
          <w:b/>
          <w:bCs/>
          <w:color w:val="C00000"/>
          <w:sz w:val="24"/>
          <w:szCs w:val="24"/>
          <w:u w:val="single"/>
        </w:rPr>
        <w:t>four v</w:t>
      </w:r>
      <w:r w:rsidR="003848A1">
        <w:rPr>
          <w:rFonts w:ascii="Comic Sans MS" w:hAnsi="Comic Sans MS"/>
          <w:b/>
          <w:bCs/>
          <w:color w:val="C00000"/>
          <w:sz w:val="24"/>
          <w:szCs w:val="24"/>
          <w:u w:val="single"/>
        </w:rPr>
        <w:t xml:space="preserve">alues called Cardinals. </w:t>
      </w:r>
      <w:r w:rsidR="003848A1" w:rsidRPr="00263393">
        <w:rPr>
          <w:rFonts w:ascii="Comic Sans MS" w:hAnsi="Comic Sans MS"/>
          <w:sz w:val="24"/>
          <w:szCs w:val="24"/>
        </w:rPr>
        <w:t xml:space="preserve">These that </w:t>
      </w:r>
      <w:r w:rsidR="003848A1" w:rsidRPr="00D8243A">
        <w:rPr>
          <w:rFonts w:ascii="Comic Sans MS" w:hAnsi="Comic Sans MS"/>
          <w:sz w:val="24"/>
          <w:szCs w:val="24"/>
        </w:rPr>
        <w:t xml:space="preserve">are the foundation for our strategic purpose and aspirations for the future. </w:t>
      </w:r>
      <w:r w:rsidR="003848A1">
        <w:rPr>
          <w:rFonts w:ascii="Comic Sans MS" w:hAnsi="Comic Sans MS"/>
          <w:sz w:val="24"/>
          <w:szCs w:val="24"/>
        </w:rPr>
        <w:t xml:space="preserve">We have used the four purposes from Curriculum </w:t>
      </w:r>
      <w:r w:rsidR="003848A1" w:rsidRPr="00263393">
        <w:rPr>
          <w:rFonts w:ascii="Comic Sans MS" w:hAnsi="Comic Sans MS"/>
          <w:sz w:val="24"/>
          <w:szCs w:val="24"/>
        </w:rPr>
        <w:t xml:space="preserve">for Wales, the Jesuit Pupil Profile </w:t>
      </w:r>
      <w:proofErr w:type="gramStart"/>
      <w:r w:rsidR="003848A1" w:rsidRPr="00263393">
        <w:rPr>
          <w:rFonts w:ascii="Comic Sans MS" w:hAnsi="Comic Sans MS"/>
          <w:sz w:val="24"/>
          <w:szCs w:val="24"/>
        </w:rPr>
        <w:t>virtues  and</w:t>
      </w:r>
      <w:proofErr w:type="gramEnd"/>
      <w:r w:rsidR="003848A1" w:rsidRPr="00263393">
        <w:rPr>
          <w:rFonts w:ascii="Comic Sans MS" w:hAnsi="Comic Sans MS"/>
          <w:sz w:val="24"/>
          <w:szCs w:val="24"/>
        </w:rPr>
        <w:t xml:space="preserve"> the UN Convention on the Rights of the Child articles below to create our four values. We</w:t>
      </w:r>
      <w:r w:rsidR="003848A1">
        <w:rPr>
          <w:rFonts w:ascii="Comic Sans MS" w:hAnsi="Comic Sans MS"/>
          <w:sz w:val="24"/>
          <w:szCs w:val="24"/>
        </w:rPr>
        <w:t xml:space="preserve"> </w:t>
      </w:r>
      <w:r w:rsidR="003848A1" w:rsidRPr="00D8243A">
        <w:rPr>
          <w:rFonts w:ascii="Comic Sans MS" w:hAnsi="Comic Sans MS"/>
          <w:sz w:val="24"/>
          <w:szCs w:val="24"/>
        </w:rPr>
        <w:t xml:space="preserve">should form the basis of everything that we do in school should be primarily concerned with whether or not these purposes are being achieved. </w:t>
      </w:r>
    </w:p>
    <w:p w14:paraId="5CF42E05" w14:textId="77777777" w:rsidR="003848A1" w:rsidRPr="00263393" w:rsidRDefault="003848A1" w:rsidP="003848A1">
      <w:pPr>
        <w:jc w:val="both"/>
        <w:rPr>
          <w:rFonts w:ascii="Comic Sans MS" w:hAnsi="Comic Sans MS"/>
          <w:sz w:val="24"/>
          <w:szCs w:val="24"/>
        </w:rPr>
      </w:pPr>
      <w:r w:rsidRPr="00263393">
        <w:rPr>
          <w:rFonts w:ascii="Comic Sans MS" w:hAnsi="Comic Sans MS"/>
          <w:b/>
          <w:noProof/>
          <w:sz w:val="24"/>
          <w:szCs w:val="24"/>
          <w:lang w:val="en-GB" w:eastAsia="en-GB"/>
        </w:rPr>
        <w:drawing>
          <wp:anchor distT="0" distB="0" distL="114300" distR="114300" simplePos="0" relativeHeight="251659264" behindDoc="1" locked="0" layoutInCell="1" allowOverlap="1" wp14:anchorId="1B5C1393" wp14:editId="3667AC12">
            <wp:simplePos x="0" y="0"/>
            <wp:positionH relativeFrom="margin">
              <wp:align>left</wp:align>
            </wp:positionH>
            <wp:positionV relativeFrom="paragraph">
              <wp:posOffset>5715</wp:posOffset>
            </wp:positionV>
            <wp:extent cx="1223010" cy="1190625"/>
            <wp:effectExtent l="0" t="0" r="0" b="9525"/>
            <wp:wrapTight wrapText="bothSides">
              <wp:wrapPolygon edited="0">
                <wp:start x="0" y="0"/>
                <wp:lineTo x="0" y="21427"/>
                <wp:lineTo x="21196" y="21427"/>
                <wp:lineTo x="21196" y="0"/>
                <wp:lineTo x="0" y="0"/>
              </wp:wrapPolygon>
            </wp:wrapTight>
            <wp:docPr id="18" name="Picture 4" descr="A picture containing diagram&#10;&#10;Description automatically generated">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9E6962A-1D8D-4541-AFB7-C1C47D438B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 descr="A picture containing diagram&#10;&#10;Description automatically generated">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9E6962A-1D8D-4541-AFB7-C1C47D438BE4}"/>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3010" cy="1190625"/>
                    </a:xfrm>
                    <a:prstGeom prst="rect">
                      <a:avLst/>
                    </a:prstGeom>
                  </pic:spPr>
                </pic:pic>
              </a:graphicData>
            </a:graphic>
            <wp14:sizeRelH relativeFrom="page">
              <wp14:pctWidth>0</wp14:pctWidth>
            </wp14:sizeRelH>
            <wp14:sizeRelV relativeFrom="page">
              <wp14:pctHeight>0</wp14:pctHeight>
            </wp14:sizeRelV>
          </wp:anchor>
        </w:drawing>
      </w:r>
      <w:r w:rsidRPr="00263393">
        <w:rPr>
          <w:rFonts w:ascii="Comic Sans MS" w:hAnsi="Comic Sans MS"/>
          <w:color w:val="C00000"/>
          <w:sz w:val="24"/>
          <w:szCs w:val="24"/>
        </w:rPr>
        <w:t>Healthy</w:t>
      </w:r>
      <w:r>
        <w:rPr>
          <w:rFonts w:ascii="Comic Sans MS" w:hAnsi="Comic Sans MS"/>
          <w:color w:val="C00000"/>
          <w:sz w:val="24"/>
          <w:szCs w:val="24"/>
        </w:rPr>
        <w:t xml:space="preserve">- </w:t>
      </w:r>
      <w:r w:rsidRPr="00D8243A">
        <w:rPr>
          <w:rFonts w:ascii="Comic Sans MS" w:hAnsi="Comic Sans MS"/>
          <w:sz w:val="24"/>
          <w:szCs w:val="24"/>
        </w:rPr>
        <w:t xml:space="preserve">Helping each individual in the school community to grow and to mature in the </w:t>
      </w:r>
      <w:r>
        <w:rPr>
          <w:rFonts w:ascii="Comic Sans MS" w:hAnsi="Comic Sans MS"/>
          <w:sz w:val="24"/>
          <w:szCs w:val="24"/>
        </w:rPr>
        <w:t xml:space="preserve">Catholic </w:t>
      </w:r>
      <w:r w:rsidRPr="00D8243A">
        <w:rPr>
          <w:rFonts w:ascii="Comic Sans MS" w:hAnsi="Comic Sans MS"/>
          <w:sz w:val="24"/>
          <w:szCs w:val="24"/>
        </w:rPr>
        <w:t>Faith and lead a fulfilling life as a valued member of society    </w:t>
      </w:r>
    </w:p>
    <w:p w14:paraId="1E966B3B" w14:textId="77777777" w:rsidR="003848A1" w:rsidRPr="00D8243A" w:rsidRDefault="003848A1" w:rsidP="003848A1">
      <w:pPr>
        <w:jc w:val="both"/>
        <w:rPr>
          <w:rFonts w:ascii="Comic Sans MS" w:hAnsi="Comic Sans MS"/>
          <w:sz w:val="24"/>
          <w:szCs w:val="24"/>
        </w:rPr>
      </w:pPr>
      <w:r>
        <w:rPr>
          <w:rFonts w:ascii="Comic Sans MS" w:hAnsi="Comic Sans MS"/>
          <w:sz w:val="24"/>
          <w:szCs w:val="24"/>
        </w:rPr>
        <w:t xml:space="preserve">The </w:t>
      </w:r>
      <w:proofErr w:type="gramStart"/>
      <w:r>
        <w:rPr>
          <w:rFonts w:ascii="Comic Sans MS" w:hAnsi="Comic Sans MS"/>
          <w:sz w:val="24"/>
          <w:szCs w:val="24"/>
        </w:rPr>
        <w:t>Purpose :</w:t>
      </w:r>
      <w:proofErr w:type="gramEnd"/>
      <w:r>
        <w:rPr>
          <w:rFonts w:ascii="Comic Sans MS" w:hAnsi="Comic Sans MS"/>
          <w:sz w:val="24"/>
          <w:szCs w:val="24"/>
        </w:rPr>
        <w:t xml:space="preserve"> </w:t>
      </w:r>
      <w:r w:rsidRPr="00D8243A">
        <w:rPr>
          <w:rFonts w:ascii="Comic Sans MS" w:hAnsi="Comic Sans MS"/>
          <w:sz w:val="24"/>
          <w:szCs w:val="24"/>
        </w:rPr>
        <w:t>Healthy, confident individuals ready to lead fulfilling lives as valued members of society</w:t>
      </w:r>
    </w:p>
    <w:p w14:paraId="22835480" w14:textId="68A82B0F" w:rsidR="003848A1" w:rsidRDefault="003848A1" w:rsidP="003848A1">
      <w:pPr>
        <w:jc w:val="both"/>
        <w:rPr>
          <w:rFonts w:ascii="Comic Sans MS" w:hAnsi="Comic Sans MS"/>
          <w:sz w:val="24"/>
          <w:szCs w:val="24"/>
        </w:rPr>
      </w:pPr>
      <w:r w:rsidRPr="00D8243A">
        <w:rPr>
          <w:rFonts w:ascii="Comic Sans MS" w:hAnsi="Comic Sans MS"/>
          <w:sz w:val="24"/>
          <w:szCs w:val="24"/>
        </w:rPr>
        <w:t xml:space="preserve"> Article 24: Every child has the right to the best possible health.</w:t>
      </w:r>
    </w:p>
    <w:p w14:paraId="234D86A6" w14:textId="702C8E56" w:rsidR="003848A1" w:rsidRPr="00D8243A" w:rsidRDefault="003848A1" w:rsidP="003848A1">
      <w:pPr>
        <w:jc w:val="both"/>
        <w:rPr>
          <w:rFonts w:ascii="Comic Sans MS" w:hAnsi="Comic Sans MS"/>
          <w:sz w:val="24"/>
          <w:szCs w:val="24"/>
        </w:rPr>
      </w:pPr>
      <w:r w:rsidRPr="00263393">
        <w:rPr>
          <w:rFonts w:ascii="Comic Sans MS" w:hAnsi="Comic Sans MS"/>
          <w:b/>
          <w:noProof/>
          <w:color w:val="C00000"/>
          <w:sz w:val="24"/>
          <w:szCs w:val="24"/>
          <w:lang w:val="en-GB" w:eastAsia="en-GB"/>
        </w:rPr>
        <w:drawing>
          <wp:anchor distT="0" distB="0" distL="114300" distR="114300" simplePos="0" relativeHeight="251660288" behindDoc="1" locked="0" layoutInCell="1" allowOverlap="1" wp14:anchorId="4240F4D2" wp14:editId="50FD04AA">
            <wp:simplePos x="0" y="0"/>
            <wp:positionH relativeFrom="margin">
              <wp:align>left</wp:align>
            </wp:positionH>
            <wp:positionV relativeFrom="paragraph">
              <wp:posOffset>7620</wp:posOffset>
            </wp:positionV>
            <wp:extent cx="1268730" cy="1285875"/>
            <wp:effectExtent l="0" t="0" r="7620" b="9525"/>
            <wp:wrapTight wrapText="bothSides">
              <wp:wrapPolygon edited="0">
                <wp:start x="0" y="0"/>
                <wp:lineTo x="0" y="21440"/>
                <wp:lineTo x="21405" y="21440"/>
                <wp:lineTo x="21405" y="0"/>
                <wp:lineTo x="0" y="0"/>
              </wp:wrapPolygon>
            </wp:wrapTight>
            <wp:docPr id="19" name="Picture 4" descr="A picture containing diagram&#10;&#10;Description automatically generated">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C6D8CCC-59C0-4DDF-ABA5-F5B27FA9CA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 descr="A picture containing diagram&#10;&#10;Description automatically generated">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C6D8CCC-59C0-4DDF-ABA5-F5B27FA9CAAB}"/>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68730" cy="1285875"/>
                    </a:xfrm>
                    <a:prstGeom prst="rect">
                      <a:avLst/>
                    </a:prstGeom>
                  </pic:spPr>
                </pic:pic>
              </a:graphicData>
            </a:graphic>
            <wp14:sizeRelH relativeFrom="page">
              <wp14:pctWidth>0</wp14:pctWidth>
            </wp14:sizeRelH>
            <wp14:sizeRelV relativeFrom="page">
              <wp14:pctHeight>0</wp14:pctHeight>
            </wp14:sizeRelV>
          </wp:anchor>
        </w:drawing>
      </w:r>
      <w:r w:rsidRPr="00263393">
        <w:rPr>
          <w:rFonts w:ascii="Comic Sans MS" w:hAnsi="Comic Sans MS"/>
          <w:color w:val="C00000"/>
          <w:sz w:val="24"/>
          <w:szCs w:val="24"/>
        </w:rPr>
        <w:t>Ambitious</w:t>
      </w:r>
      <w:r>
        <w:rPr>
          <w:rFonts w:ascii="Comic Sans MS" w:hAnsi="Comic Sans MS"/>
          <w:color w:val="C00000"/>
          <w:sz w:val="24"/>
          <w:szCs w:val="24"/>
        </w:rPr>
        <w:t xml:space="preserve">- </w:t>
      </w:r>
      <w:r w:rsidRPr="00D8243A">
        <w:rPr>
          <w:rFonts w:ascii="Comic Sans MS" w:hAnsi="Comic Sans MS"/>
          <w:sz w:val="24"/>
          <w:szCs w:val="24"/>
        </w:rPr>
        <w:t>Ensuring that each child acquires the knowledge and skills to fulfill their potential and that each child develops moral sensitivity, independent thinking and initiative.   </w:t>
      </w:r>
    </w:p>
    <w:p w14:paraId="7033411A" w14:textId="77777777" w:rsidR="003848A1" w:rsidRDefault="003848A1" w:rsidP="003848A1">
      <w:pPr>
        <w:jc w:val="both"/>
        <w:rPr>
          <w:rFonts w:ascii="Comic Sans MS" w:hAnsi="Comic Sans MS"/>
          <w:sz w:val="24"/>
          <w:szCs w:val="24"/>
        </w:rPr>
      </w:pPr>
      <w:r>
        <w:rPr>
          <w:rFonts w:ascii="Comic Sans MS" w:hAnsi="Comic Sans MS"/>
          <w:sz w:val="24"/>
          <w:szCs w:val="24"/>
        </w:rPr>
        <w:t xml:space="preserve">The purpose: </w:t>
      </w:r>
      <w:r w:rsidRPr="00D8243A">
        <w:rPr>
          <w:rFonts w:ascii="Comic Sans MS" w:hAnsi="Comic Sans MS"/>
          <w:sz w:val="24"/>
          <w:szCs w:val="24"/>
        </w:rPr>
        <w:t xml:space="preserve">Ambitious capable learners ready to learn throughout their lives </w:t>
      </w:r>
    </w:p>
    <w:p w14:paraId="0CBDD2A1" w14:textId="37C70218" w:rsidR="003848A1" w:rsidRPr="003848A1" w:rsidRDefault="003848A1" w:rsidP="003848A1">
      <w:pPr>
        <w:ind w:left="1440" w:firstLine="720"/>
        <w:jc w:val="both"/>
        <w:rPr>
          <w:rFonts w:ascii="Comic Sans MS" w:hAnsi="Comic Sans MS" w:cs="Segoe UI Symbol"/>
          <w:sz w:val="24"/>
          <w:szCs w:val="24"/>
        </w:rPr>
      </w:pPr>
      <w:r w:rsidRPr="00D8243A">
        <w:rPr>
          <w:rFonts w:ascii="Comic Sans MS" w:hAnsi="Comic Sans MS"/>
          <w:sz w:val="24"/>
          <w:szCs w:val="24"/>
        </w:rPr>
        <w:t xml:space="preserve">Article 28: Every Child has the right to an education </w:t>
      </w:r>
    </w:p>
    <w:p w14:paraId="6946326B" w14:textId="77777777" w:rsidR="003848A1" w:rsidRPr="00263393" w:rsidRDefault="003848A1" w:rsidP="003848A1">
      <w:pPr>
        <w:jc w:val="both"/>
        <w:rPr>
          <w:rFonts w:ascii="Comic Sans MS" w:hAnsi="Comic Sans MS"/>
          <w:sz w:val="24"/>
          <w:szCs w:val="24"/>
        </w:rPr>
      </w:pPr>
      <w:r w:rsidRPr="00263393">
        <w:rPr>
          <w:rFonts w:ascii="Comic Sans MS" w:hAnsi="Comic Sans MS"/>
          <w:b/>
          <w:noProof/>
          <w:sz w:val="24"/>
          <w:szCs w:val="24"/>
          <w:lang w:val="en-GB" w:eastAsia="en-GB"/>
        </w:rPr>
        <w:drawing>
          <wp:anchor distT="0" distB="0" distL="114300" distR="114300" simplePos="0" relativeHeight="251662336" behindDoc="1" locked="0" layoutInCell="1" allowOverlap="1" wp14:anchorId="15A8C893" wp14:editId="07236894">
            <wp:simplePos x="0" y="0"/>
            <wp:positionH relativeFrom="margin">
              <wp:posOffset>60325</wp:posOffset>
            </wp:positionH>
            <wp:positionV relativeFrom="paragraph">
              <wp:posOffset>12065</wp:posOffset>
            </wp:positionV>
            <wp:extent cx="1083310" cy="1153795"/>
            <wp:effectExtent l="0" t="0" r="2540" b="8255"/>
            <wp:wrapTight wrapText="bothSides">
              <wp:wrapPolygon edited="0">
                <wp:start x="0" y="0"/>
                <wp:lineTo x="0" y="21398"/>
                <wp:lineTo x="21271" y="21398"/>
                <wp:lineTo x="21271" y="0"/>
                <wp:lineTo x="0" y="0"/>
              </wp:wrapPolygon>
            </wp:wrapTight>
            <wp:docPr id="21" name="Picture 4" descr="Diagram&#10;&#10;Description automatically generated">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D2A8DE0-9637-4FD7-92AE-ECB4E90E40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 descr="Diagram&#10;&#10;Description automatically generated">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D2A8DE0-9637-4FD7-92AE-ECB4E90E4056}"/>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3310" cy="1153795"/>
                    </a:xfrm>
                    <a:prstGeom prst="rect">
                      <a:avLst/>
                    </a:prstGeom>
                  </pic:spPr>
                </pic:pic>
              </a:graphicData>
            </a:graphic>
            <wp14:sizeRelH relativeFrom="page">
              <wp14:pctWidth>0</wp14:pctWidth>
            </wp14:sizeRelH>
            <wp14:sizeRelV relativeFrom="page">
              <wp14:pctHeight>0</wp14:pctHeight>
            </wp14:sizeRelV>
          </wp:anchor>
        </w:drawing>
      </w:r>
      <w:r w:rsidRPr="00263393">
        <w:rPr>
          <w:rFonts w:ascii="Comic Sans MS" w:hAnsi="Comic Sans MS"/>
          <w:color w:val="C00000"/>
          <w:sz w:val="24"/>
          <w:szCs w:val="24"/>
        </w:rPr>
        <w:t>Enterprising</w:t>
      </w:r>
      <w:r>
        <w:rPr>
          <w:rFonts w:ascii="Comic Sans MS" w:hAnsi="Comic Sans MS"/>
          <w:color w:val="C00000"/>
          <w:sz w:val="24"/>
          <w:szCs w:val="24"/>
        </w:rPr>
        <w:t xml:space="preserve"> - </w:t>
      </w:r>
      <w:r w:rsidRPr="00263393">
        <w:rPr>
          <w:rFonts w:ascii="Comic Sans MS" w:hAnsi="Comic Sans MS"/>
          <w:sz w:val="24"/>
          <w:szCs w:val="24"/>
        </w:rPr>
        <w:t>Helping children to solve problems and try new things to learn to play a full</w:t>
      </w:r>
      <w:r w:rsidRPr="00D8243A">
        <w:rPr>
          <w:rFonts w:ascii="Comic Sans MS" w:hAnsi="Comic Sans MS"/>
          <w:sz w:val="24"/>
          <w:szCs w:val="24"/>
        </w:rPr>
        <w:t xml:space="preserve"> part in life and work</w:t>
      </w:r>
    </w:p>
    <w:p w14:paraId="45091B19" w14:textId="77777777" w:rsidR="003848A1" w:rsidRPr="00D8243A" w:rsidRDefault="003848A1" w:rsidP="003848A1">
      <w:pPr>
        <w:jc w:val="both"/>
        <w:rPr>
          <w:rFonts w:ascii="Comic Sans MS" w:hAnsi="Comic Sans MS"/>
          <w:sz w:val="24"/>
          <w:szCs w:val="24"/>
        </w:rPr>
      </w:pPr>
      <w:r>
        <w:rPr>
          <w:rFonts w:ascii="Comic Sans MS" w:hAnsi="Comic Sans MS"/>
          <w:sz w:val="24"/>
          <w:szCs w:val="24"/>
        </w:rPr>
        <w:t xml:space="preserve">The purpose: </w:t>
      </w:r>
      <w:r w:rsidRPr="00D8243A">
        <w:rPr>
          <w:rFonts w:ascii="Comic Sans MS" w:hAnsi="Comic Sans MS"/>
          <w:sz w:val="24"/>
          <w:szCs w:val="24"/>
        </w:rPr>
        <w:t xml:space="preserve"> Enterprising creative contributors</w:t>
      </w:r>
      <w:r w:rsidRPr="00D8243A">
        <w:rPr>
          <w:rFonts w:ascii="Comic Sans MS" w:hAnsi="Comic Sans MS" w:cs="Courier New"/>
          <w:sz w:val="24"/>
          <w:szCs w:val="24"/>
        </w:rPr>
        <w:t xml:space="preserve"> </w:t>
      </w:r>
      <w:r w:rsidRPr="00D8243A">
        <w:rPr>
          <w:rFonts w:ascii="Comic Sans MS" w:hAnsi="Comic Sans MS"/>
          <w:sz w:val="24"/>
          <w:szCs w:val="24"/>
        </w:rPr>
        <w:t xml:space="preserve">ready to play a full part in life and work </w:t>
      </w:r>
    </w:p>
    <w:p w14:paraId="76EB50C7" w14:textId="609E664A" w:rsidR="003848A1" w:rsidRPr="003848A1" w:rsidRDefault="003848A1" w:rsidP="003848A1">
      <w:pPr>
        <w:jc w:val="both"/>
        <w:rPr>
          <w:rFonts w:ascii="Comic Sans MS" w:hAnsi="Comic Sans MS" w:cs="Segoe UI Symbol"/>
          <w:sz w:val="24"/>
          <w:szCs w:val="24"/>
        </w:rPr>
      </w:pPr>
      <w:r w:rsidRPr="00D8243A">
        <w:rPr>
          <w:rFonts w:ascii="Comic Sans MS" w:hAnsi="Comic Sans MS"/>
          <w:sz w:val="24"/>
          <w:szCs w:val="24"/>
        </w:rPr>
        <w:t xml:space="preserve">Article 31: Every Child has the right to relax, play and take part in a wide range of cultural and artistic activities </w:t>
      </w:r>
    </w:p>
    <w:p w14:paraId="3C86D216" w14:textId="77777777" w:rsidR="003848A1" w:rsidRPr="00263393" w:rsidRDefault="003848A1" w:rsidP="003848A1">
      <w:pPr>
        <w:jc w:val="both"/>
        <w:rPr>
          <w:rFonts w:ascii="Comic Sans MS" w:hAnsi="Comic Sans MS"/>
          <w:color w:val="C00000"/>
          <w:sz w:val="24"/>
          <w:szCs w:val="24"/>
        </w:rPr>
      </w:pPr>
      <w:r w:rsidRPr="00263393">
        <w:rPr>
          <w:rFonts w:ascii="Comic Sans MS" w:hAnsi="Comic Sans MS"/>
          <w:b/>
          <w:noProof/>
          <w:color w:val="C00000"/>
          <w:sz w:val="24"/>
          <w:szCs w:val="24"/>
          <w:lang w:val="en-GB" w:eastAsia="en-GB"/>
        </w:rPr>
        <w:drawing>
          <wp:anchor distT="0" distB="0" distL="114300" distR="114300" simplePos="0" relativeHeight="251661312" behindDoc="1" locked="0" layoutInCell="1" allowOverlap="1" wp14:anchorId="746F9994" wp14:editId="7863BC39">
            <wp:simplePos x="0" y="0"/>
            <wp:positionH relativeFrom="margin">
              <wp:align>left</wp:align>
            </wp:positionH>
            <wp:positionV relativeFrom="paragraph">
              <wp:posOffset>200025</wp:posOffset>
            </wp:positionV>
            <wp:extent cx="1191260" cy="1181100"/>
            <wp:effectExtent l="0" t="0" r="8890" b="0"/>
            <wp:wrapTight wrapText="bothSides">
              <wp:wrapPolygon edited="0">
                <wp:start x="0" y="0"/>
                <wp:lineTo x="0" y="21252"/>
                <wp:lineTo x="21416" y="21252"/>
                <wp:lineTo x="21416" y="0"/>
                <wp:lineTo x="0" y="0"/>
              </wp:wrapPolygon>
            </wp:wrapTight>
            <wp:docPr id="20" name="Picture 4" descr="A picture containing logo&#10;&#10;Description automatically generated">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173201D-8512-4BDE-AE1B-40B168B2E3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descr="A picture containing logo&#10;&#10;Description automatically generated">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173201D-8512-4BDE-AE1B-40B168B2E3F8}"/>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91260" cy="1181100"/>
                    </a:xfrm>
                    <a:prstGeom prst="rect">
                      <a:avLst/>
                    </a:prstGeom>
                  </pic:spPr>
                </pic:pic>
              </a:graphicData>
            </a:graphic>
            <wp14:sizeRelH relativeFrom="page">
              <wp14:pctWidth>0</wp14:pctWidth>
            </wp14:sizeRelH>
            <wp14:sizeRelV relativeFrom="page">
              <wp14:pctHeight>0</wp14:pctHeight>
            </wp14:sizeRelV>
          </wp:anchor>
        </w:drawing>
      </w:r>
      <w:r w:rsidRPr="00263393">
        <w:rPr>
          <w:rFonts w:ascii="Comic Sans MS" w:hAnsi="Comic Sans MS"/>
          <w:color w:val="C00000"/>
          <w:sz w:val="24"/>
          <w:szCs w:val="24"/>
        </w:rPr>
        <w:t>Ethical</w:t>
      </w:r>
      <w:r>
        <w:rPr>
          <w:rFonts w:ascii="Comic Sans MS" w:hAnsi="Comic Sans MS"/>
          <w:color w:val="C00000"/>
          <w:sz w:val="24"/>
          <w:szCs w:val="24"/>
        </w:rPr>
        <w:t xml:space="preserve"> - </w:t>
      </w:r>
      <w:r w:rsidRPr="00D8243A">
        <w:rPr>
          <w:rFonts w:ascii="Comic Sans MS" w:hAnsi="Comic Sans MS"/>
          <w:sz w:val="24"/>
          <w:szCs w:val="24"/>
        </w:rPr>
        <w:t>Making an effective and creative contribution to the home - school- parish partnership and the rest of the world. </w:t>
      </w:r>
    </w:p>
    <w:p w14:paraId="1B367022" w14:textId="77777777" w:rsidR="003848A1" w:rsidRPr="00D8243A" w:rsidRDefault="003848A1" w:rsidP="003848A1">
      <w:pPr>
        <w:jc w:val="both"/>
        <w:rPr>
          <w:rFonts w:ascii="Comic Sans MS" w:hAnsi="Comic Sans MS"/>
          <w:sz w:val="24"/>
          <w:szCs w:val="24"/>
        </w:rPr>
      </w:pPr>
      <w:r>
        <w:rPr>
          <w:rFonts w:ascii="Comic Sans MS" w:hAnsi="Comic Sans MS"/>
          <w:sz w:val="24"/>
          <w:szCs w:val="24"/>
        </w:rPr>
        <w:lastRenderedPageBreak/>
        <w:t xml:space="preserve">The </w:t>
      </w:r>
      <w:proofErr w:type="gramStart"/>
      <w:r>
        <w:rPr>
          <w:rFonts w:ascii="Comic Sans MS" w:hAnsi="Comic Sans MS"/>
          <w:sz w:val="24"/>
          <w:szCs w:val="24"/>
        </w:rPr>
        <w:t>Purpose :</w:t>
      </w:r>
      <w:proofErr w:type="gramEnd"/>
      <w:r>
        <w:rPr>
          <w:rFonts w:ascii="Comic Sans MS" w:hAnsi="Comic Sans MS"/>
          <w:sz w:val="24"/>
          <w:szCs w:val="24"/>
        </w:rPr>
        <w:t xml:space="preserve"> </w:t>
      </w:r>
      <w:r w:rsidRPr="00D8243A">
        <w:rPr>
          <w:rFonts w:ascii="Comic Sans MS" w:hAnsi="Comic Sans MS"/>
          <w:sz w:val="24"/>
          <w:szCs w:val="24"/>
        </w:rPr>
        <w:t>Ethical, informed citizens</w:t>
      </w:r>
      <w:r w:rsidRPr="00D8243A">
        <w:rPr>
          <w:rFonts w:ascii="Comic Sans MS" w:hAnsi="Comic Sans MS" w:cs="Courier New"/>
          <w:sz w:val="24"/>
          <w:szCs w:val="24"/>
        </w:rPr>
        <w:t xml:space="preserve"> </w:t>
      </w:r>
      <w:r w:rsidRPr="00D8243A">
        <w:rPr>
          <w:rFonts w:ascii="Comic Sans MS" w:hAnsi="Comic Sans MS"/>
          <w:sz w:val="24"/>
          <w:szCs w:val="24"/>
        </w:rPr>
        <w:t xml:space="preserve">ready to be citizens of the world and Wales </w:t>
      </w:r>
    </w:p>
    <w:p w14:paraId="12788F89" w14:textId="77777777" w:rsidR="003848A1" w:rsidRPr="00D8243A" w:rsidRDefault="003848A1" w:rsidP="003848A1">
      <w:pPr>
        <w:jc w:val="both"/>
        <w:rPr>
          <w:rFonts w:ascii="Comic Sans MS" w:hAnsi="Comic Sans MS"/>
          <w:sz w:val="24"/>
          <w:szCs w:val="24"/>
        </w:rPr>
      </w:pPr>
      <w:r w:rsidRPr="00D8243A">
        <w:rPr>
          <w:rFonts w:ascii="Comic Sans MS" w:hAnsi="Comic Sans MS"/>
          <w:sz w:val="24"/>
          <w:szCs w:val="24"/>
        </w:rPr>
        <w:t xml:space="preserve">Article 29: Education must develop every child’s personality, talents and abilities to the full &amp; encourage respect for human rights, other </w:t>
      </w:r>
      <w:r>
        <w:rPr>
          <w:rFonts w:ascii="Comic Sans MS" w:hAnsi="Comic Sans MS"/>
          <w:sz w:val="24"/>
          <w:szCs w:val="24"/>
        </w:rPr>
        <w:t xml:space="preserve">   </w:t>
      </w:r>
      <w:r w:rsidRPr="00D8243A">
        <w:rPr>
          <w:rFonts w:ascii="Comic Sans MS" w:hAnsi="Comic Sans MS"/>
          <w:sz w:val="24"/>
          <w:szCs w:val="24"/>
        </w:rPr>
        <w:t>cultures and religious beliefs, parents and the environment</w:t>
      </w:r>
    </w:p>
    <w:p w14:paraId="362743AD" w14:textId="77777777" w:rsidR="003848A1" w:rsidRPr="00D8243A" w:rsidRDefault="003848A1" w:rsidP="003848A1">
      <w:pPr>
        <w:spacing w:before="120" w:after="120"/>
        <w:jc w:val="both"/>
        <w:rPr>
          <w:rFonts w:ascii="Comic Sans MS" w:hAnsi="Comic Sans MS"/>
          <w:sz w:val="24"/>
          <w:szCs w:val="24"/>
        </w:rPr>
      </w:pPr>
    </w:p>
    <w:p w14:paraId="7FE3CB6C" w14:textId="77777777" w:rsidR="00B032C8" w:rsidRPr="006E0BD7" w:rsidRDefault="006776FD" w:rsidP="007F43D0">
      <w:pPr>
        <w:rPr>
          <w:rFonts w:ascii="Comic Sans MS" w:hAnsi="Comic Sans MS"/>
          <w:b/>
          <w:sz w:val="24"/>
          <w:szCs w:val="24"/>
          <w:u w:val="single"/>
        </w:rPr>
      </w:pPr>
      <w:r w:rsidRPr="006E0BD7">
        <w:rPr>
          <w:rFonts w:ascii="Comic Sans MS" w:hAnsi="Comic Sans MS"/>
          <w:b/>
          <w:sz w:val="24"/>
          <w:szCs w:val="24"/>
          <w:u w:val="single"/>
        </w:rPr>
        <w:t>Aims of the Sc</w:t>
      </w:r>
      <w:r w:rsidR="00B032C8" w:rsidRPr="006E0BD7">
        <w:rPr>
          <w:rFonts w:ascii="Comic Sans MS" w:hAnsi="Comic Sans MS"/>
          <w:b/>
          <w:sz w:val="24"/>
          <w:szCs w:val="24"/>
          <w:u w:val="single"/>
        </w:rPr>
        <w:t xml:space="preserve">hool’s Food and Fitness Policy </w:t>
      </w:r>
    </w:p>
    <w:p w14:paraId="60FFF720" w14:textId="77777777" w:rsidR="00B032C8" w:rsidRPr="006E0BD7" w:rsidRDefault="006776FD" w:rsidP="00731E41">
      <w:pPr>
        <w:pStyle w:val="ListParagraph"/>
        <w:numPr>
          <w:ilvl w:val="0"/>
          <w:numId w:val="4"/>
        </w:numPr>
        <w:rPr>
          <w:rFonts w:ascii="Comic Sans MS" w:hAnsi="Comic Sans MS"/>
          <w:sz w:val="24"/>
          <w:szCs w:val="24"/>
        </w:rPr>
      </w:pPr>
      <w:r w:rsidRPr="006E0BD7">
        <w:rPr>
          <w:rFonts w:ascii="Comic Sans MS" w:hAnsi="Comic Sans MS"/>
          <w:sz w:val="24"/>
          <w:szCs w:val="24"/>
        </w:rPr>
        <w:t>To improve the health of the whole school community by equipping pupils with ways to establish and maintain life-long active lifestyles and healthy eating</w:t>
      </w:r>
      <w:r w:rsidR="00B032C8" w:rsidRPr="006E0BD7">
        <w:rPr>
          <w:rFonts w:ascii="Comic Sans MS" w:hAnsi="Comic Sans MS"/>
          <w:sz w:val="24"/>
          <w:szCs w:val="24"/>
        </w:rPr>
        <w:t xml:space="preserve"> habits. </w:t>
      </w:r>
    </w:p>
    <w:p w14:paraId="56B8816E" w14:textId="77777777" w:rsidR="00B032C8" w:rsidRPr="006E0BD7" w:rsidRDefault="006776FD" w:rsidP="00731E41">
      <w:pPr>
        <w:pStyle w:val="ListParagraph"/>
        <w:numPr>
          <w:ilvl w:val="0"/>
          <w:numId w:val="4"/>
        </w:numPr>
        <w:rPr>
          <w:rFonts w:ascii="Comic Sans MS" w:hAnsi="Comic Sans MS"/>
          <w:sz w:val="24"/>
          <w:szCs w:val="24"/>
        </w:rPr>
      </w:pPr>
      <w:r w:rsidRPr="006E0BD7">
        <w:rPr>
          <w:rFonts w:ascii="Comic Sans MS" w:hAnsi="Comic Sans MS"/>
          <w:sz w:val="24"/>
          <w:szCs w:val="24"/>
        </w:rPr>
        <w:t>To ensure that food and nutrition and physical activity become integral to the overall value system of the school and a common thread of best practice runs through the curriculum, the school en</w:t>
      </w:r>
      <w:r w:rsidR="00B032C8" w:rsidRPr="006E0BD7">
        <w:rPr>
          <w:rFonts w:ascii="Comic Sans MS" w:hAnsi="Comic Sans MS"/>
          <w:sz w:val="24"/>
          <w:szCs w:val="24"/>
        </w:rPr>
        <w:t xml:space="preserve">vironment and community links. </w:t>
      </w:r>
    </w:p>
    <w:p w14:paraId="5462EF37" w14:textId="4285B2FB" w:rsidR="00B032C8" w:rsidRPr="006E0BD7" w:rsidRDefault="006776FD" w:rsidP="007F43D0">
      <w:pPr>
        <w:pStyle w:val="ListParagraph"/>
        <w:numPr>
          <w:ilvl w:val="0"/>
          <w:numId w:val="4"/>
        </w:numPr>
        <w:rPr>
          <w:rFonts w:ascii="Comic Sans MS" w:hAnsi="Comic Sans MS"/>
          <w:sz w:val="24"/>
          <w:szCs w:val="24"/>
        </w:rPr>
      </w:pPr>
      <w:r w:rsidRPr="006E0BD7">
        <w:rPr>
          <w:rFonts w:ascii="Comic Sans MS" w:hAnsi="Comic Sans MS"/>
          <w:sz w:val="24"/>
          <w:szCs w:val="24"/>
        </w:rPr>
        <w:t xml:space="preserve">To develop a whole </w:t>
      </w:r>
      <w:r w:rsidR="00B032C8" w:rsidRPr="006E0BD7">
        <w:rPr>
          <w:rFonts w:ascii="Comic Sans MS" w:hAnsi="Comic Sans MS"/>
          <w:sz w:val="24"/>
          <w:szCs w:val="24"/>
        </w:rPr>
        <w:t>school approach to food and fi</w:t>
      </w:r>
      <w:r w:rsidRPr="006E0BD7">
        <w:rPr>
          <w:rFonts w:ascii="Comic Sans MS" w:hAnsi="Comic Sans MS"/>
          <w:sz w:val="24"/>
          <w:szCs w:val="24"/>
        </w:rPr>
        <w:t>tness policy. A whole school policy offers a shared vision, coherence in planning and development, and consistency in the delivery of services, curriculum messages and the supporting environment. It facilitates discussion, encourages wide engagement of stakeholders and establishes belief and ownership in the aims and objectives it aspires to.</w:t>
      </w:r>
    </w:p>
    <w:p w14:paraId="727FFB14" w14:textId="77777777" w:rsidR="00B032C8" w:rsidRPr="006E0BD7" w:rsidRDefault="00B032C8" w:rsidP="007F43D0">
      <w:pPr>
        <w:rPr>
          <w:rFonts w:ascii="Comic Sans MS" w:hAnsi="Comic Sans MS"/>
          <w:b/>
          <w:sz w:val="24"/>
          <w:szCs w:val="24"/>
          <w:u w:val="single"/>
        </w:rPr>
      </w:pPr>
      <w:r w:rsidRPr="006E0BD7">
        <w:rPr>
          <w:rFonts w:ascii="Comic Sans MS" w:hAnsi="Comic Sans MS"/>
          <w:b/>
          <w:sz w:val="24"/>
          <w:szCs w:val="24"/>
          <w:u w:val="single"/>
        </w:rPr>
        <w:t xml:space="preserve">Objectives: </w:t>
      </w:r>
    </w:p>
    <w:p w14:paraId="32D00FE6" w14:textId="77777777" w:rsidR="00B032C8" w:rsidRPr="006E0BD7" w:rsidRDefault="00B032C8" w:rsidP="007F43D0">
      <w:pPr>
        <w:rPr>
          <w:rFonts w:ascii="Comic Sans MS" w:hAnsi="Comic Sans MS"/>
          <w:sz w:val="24"/>
          <w:szCs w:val="24"/>
        </w:rPr>
      </w:pPr>
      <w:r w:rsidRPr="006E0BD7">
        <w:rPr>
          <w:rFonts w:ascii="Comic Sans MS" w:hAnsi="Comic Sans MS"/>
          <w:sz w:val="24"/>
          <w:szCs w:val="24"/>
        </w:rPr>
        <w:t xml:space="preserve">To promote pupil participation and decision making in all aspects of food and fitness activities. </w:t>
      </w:r>
    </w:p>
    <w:p w14:paraId="72FEB81A" w14:textId="77777777" w:rsidR="00B032C8" w:rsidRPr="006E0BD7" w:rsidRDefault="00B032C8" w:rsidP="007F43D0">
      <w:pPr>
        <w:rPr>
          <w:rFonts w:ascii="Comic Sans MS" w:hAnsi="Comic Sans MS"/>
          <w:sz w:val="24"/>
          <w:szCs w:val="24"/>
        </w:rPr>
      </w:pPr>
      <w:r w:rsidRPr="006E0BD7">
        <w:rPr>
          <w:rFonts w:ascii="Comic Sans MS" w:hAnsi="Comic Sans MS"/>
          <w:sz w:val="24"/>
          <w:szCs w:val="24"/>
        </w:rPr>
        <w:t xml:space="preserve">To ensure that activities related to food and fitness provided for pupils throughout the day are consistent with curriculum guidance and Welsh Government regulations.  </w:t>
      </w:r>
    </w:p>
    <w:p w14:paraId="30E9BD93" w14:textId="77777777" w:rsidR="00B032C8" w:rsidRPr="006E0BD7" w:rsidRDefault="00B032C8" w:rsidP="007F43D0">
      <w:pPr>
        <w:rPr>
          <w:rFonts w:ascii="Comic Sans MS" w:hAnsi="Comic Sans MS"/>
          <w:sz w:val="24"/>
          <w:szCs w:val="24"/>
        </w:rPr>
      </w:pPr>
      <w:r w:rsidRPr="006E0BD7">
        <w:rPr>
          <w:rFonts w:ascii="Comic Sans MS" w:hAnsi="Comic Sans MS"/>
          <w:sz w:val="24"/>
          <w:szCs w:val="24"/>
        </w:rPr>
        <w:t xml:space="preserve">To work in partnership with School Meal Providers to ensure that consistent messages about nutritional standards and healthy lifestyles are given to our pupils. </w:t>
      </w:r>
    </w:p>
    <w:p w14:paraId="121A7B42" w14:textId="77777777" w:rsidR="00B032C8" w:rsidRPr="006E0BD7" w:rsidRDefault="00B032C8" w:rsidP="007F43D0">
      <w:pPr>
        <w:rPr>
          <w:rFonts w:ascii="Comic Sans MS" w:hAnsi="Comic Sans MS"/>
          <w:sz w:val="24"/>
          <w:szCs w:val="24"/>
        </w:rPr>
      </w:pPr>
      <w:r w:rsidRPr="006E0BD7">
        <w:rPr>
          <w:rFonts w:ascii="Comic Sans MS" w:hAnsi="Comic Sans MS"/>
          <w:sz w:val="24"/>
          <w:szCs w:val="24"/>
        </w:rPr>
        <w:t>To offer a broad range of safe, stimulating indoor and outdoor sports, play and recreational activities.</w:t>
      </w:r>
    </w:p>
    <w:p w14:paraId="1CF75810" w14:textId="77777777" w:rsidR="00B032C8" w:rsidRDefault="00B032C8" w:rsidP="007F43D0"/>
    <w:p w14:paraId="57FA236B" w14:textId="77777777" w:rsidR="00B032C8" w:rsidRPr="006E0BD7" w:rsidRDefault="00B032C8" w:rsidP="007F43D0">
      <w:pPr>
        <w:rPr>
          <w:rFonts w:ascii="Comic Sans MS" w:hAnsi="Comic Sans MS"/>
          <w:b/>
          <w:sz w:val="24"/>
          <w:szCs w:val="24"/>
          <w:u w:val="single"/>
        </w:rPr>
      </w:pPr>
      <w:r w:rsidRPr="006E0BD7">
        <w:rPr>
          <w:rFonts w:ascii="Comic Sans MS" w:hAnsi="Comic Sans MS"/>
          <w:b/>
          <w:sz w:val="24"/>
          <w:szCs w:val="24"/>
          <w:u w:val="single"/>
        </w:rPr>
        <w:t>Implementation and Monitoring:</w:t>
      </w:r>
    </w:p>
    <w:p w14:paraId="322DB642" w14:textId="5EDA4A76" w:rsidR="00B032C8" w:rsidRPr="006E0BD7" w:rsidRDefault="00B032C8" w:rsidP="007F43D0">
      <w:pPr>
        <w:rPr>
          <w:rFonts w:ascii="Comic Sans MS" w:hAnsi="Comic Sans MS"/>
          <w:sz w:val="24"/>
          <w:szCs w:val="24"/>
        </w:rPr>
      </w:pPr>
      <w:r w:rsidRPr="006E0BD7">
        <w:rPr>
          <w:rFonts w:ascii="Comic Sans MS" w:hAnsi="Comic Sans MS"/>
          <w:sz w:val="24"/>
          <w:szCs w:val="24"/>
        </w:rPr>
        <w:t xml:space="preserve"> A named person is responsible for </w:t>
      </w:r>
      <w:proofErr w:type="spellStart"/>
      <w:r w:rsidRPr="006E0BD7">
        <w:rPr>
          <w:rFonts w:ascii="Comic Sans MS" w:hAnsi="Comic Sans MS"/>
          <w:sz w:val="24"/>
          <w:szCs w:val="24"/>
        </w:rPr>
        <w:t>co-ordinating</w:t>
      </w:r>
      <w:proofErr w:type="spellEnd"/>
      <w:r w:rsidRPr="006E0BD7">
        <w:rPr>
          <w:rFonts w:ascii="Comic Sans MS" w:hAnsi="Comic Sans MS"/>
          <w:sz w:val="24"/>
          <w:szCs w:val="24"/>
        </w:rPr>
        <w:t xml:space="preserve"> the policy at </w:t>
      </w:r>
      <w:r w:rsidR="006E0BD7">
        <w:rPr>
          <w:rFonts w:ascii="Comic Sans MS" w:hAnsi="Comic Sans MS"/>
          <w:sz w:val="24"/>
          <w:szCs w:val="24"/>
        </w:rPr>
        <w:t>St Helen’s.</w:t>
      </w:r>
      <w:r w:rsidRPr="006E0BD7">
        <w:rPr>
          <w:rFonts w:ascii="Comic Sans MS" w:hAnsi="Comic Sans MS"/>
          <w:sz w:val="24"/>
          <w:szCs w:val="24"/>
        </w:rPr>
        <w:t xml:space="preserve"> </w:t>
      </w:r>
    </w:p>
    <w:p w14:paraId="1EB5DB85" w14:textId="77777777" w:rsidR="00B032C8" w:rsidRPr="006E0BD7" w:rsidRDefault="00B032C8" w:rsidP="007F43D0">
      <w:pPr>
        <w:rPr>
          <w:rFonts w:ascii="Comic Sans MS" w:hAnsi="Comic Sans MS"/>
          <w:sz w:val="24"/>
          <w:szCs w:val="24"/>
        </w:rPr>
      </w:pPr>
      <w:r w:rsidRPr="006E0BD7">
        <w:rPr>
          <w:rFonts w:ascii="Comic Sans MS" w:hAnsi="Comic Sans MS"/>
          <w:sz w:val="24"/>
          <w:szCs w:val="24"/>
        </w:rPr>
        <w:t>The governing body will take responsibility fo</w:t>
      </w:r>
      <w:r w:rsidR="00731E41" w:rsidRPr="006E0BD7">
        <w:rPr>
          <w:rFonts w:ascii="Comic Sans MS" w:hAnsi="Comic Sans MS"/>
          <w:sz w:val="24"/>
          <w:szCs w:val="24"/>
        </w:rPr>
        <w:t>r the Food and Fitness policy.</w:t>
      </w:r>
    </w:p>
    <w:p w14:paraId="41B3331D" w14:textId="28CE3A13" w:rsidR="00B032C8" w:rsidRPr="006E0BD7" w:rsidRDefault="00B032C8" w:rsidP="007F43D0">
      <w:pPr>
        <w:rPr>
          <w:rFonts w:ascii="Comic Sans MS" w:hAnsi="Comic Sans MS"/>
          <w:sz w:val="24"/>
          <w:szCs w:val="24"/>
        </w:rPr>
      </w:pPr>
      <w:r w:rsidRPr="006E0BD7">
        <w:rPr>
          <w:rFonts w:ascii="Comic Sans MS" w:hAnsi="Comic Sans MS"/>
          <w:sz w:val="24"/>
          <w:szCs w:val="24"/>
        </w:rPr>
        <w:t xml:space="preserve">The </w:t>
      </w:r>
      <w:r w:rsidR="006E0BD7">
        <w:rPr>
          <w:rFonts w:ascii="Comic Sans MS" w:hAnsi="Comic Sans MS"/>
          <w:sz w:val="24"/>
          <w:szCs w:val="24"/>
        </w:rPr>
        <w:t>Senedd</w:t>
      </w:r>
      <w:r w:rsidRPr="006E0BD7">
        <w:rPr>
          <w:rFonts w:ascii="Comic Sans MS" w:hAnsi="Comic Sans MS"/>
          <w:sz w:val="24"/>
          <w:szCs w:val="24"/>
        </w:rPr>
        <w:t xml:space="preserve"> are actively involved with the implementation</w:t>
      </w:r>
      <w:r w:rsidR="00731E41" w:rsidRPr="006E0BD7">
        <w:rPr>
          <w:rFonts w:ascii="Comic Sans MS" w:hAnsi="Comic Sans MS"/>
          <w:sz w:val="24"/>
          <w:szCs w:val="24"/>
        </w:rPr>
        <w:t xml:space="preserve"> of the Food and Fitness policy.</w:t>
      </w:r>
    </w:p>
    <w:p w14:paraId="12BCC969" w14:textId="77777777" w:rsidR="00B032C8" w:rsidRPr="006E0BD7" w:rsidRDefault="00B032C8" w:rsidP="007F43D0">
      <w:pPr>
        <w:rPr>
          <w:rFonts w:ascii="Comic Sans MS" w:hAnsi="Comic Sans MS"/>
          <w:sz w:val="24"/>
          <w:szCs w:val="24"/>
        </w:rPr>
      </w:pPr>
      <w:r w:rsidRPr="006E0BD7">
        <w:rPr>
          <w:rFonts w:ascii="Comic Sans MS" w:hAnsi="Comic Sans MS"/>
          <w:sz w:val="24"/>
          <w:szCs w:val="24"/>
        </w:rPr>
        <w:t xml:space="preserve">The Senior Leadership Team will ensure that there is adequate training and resources for staff involved in the delivery of the aims and objectives of the school’s Food and Fitness Policy. </w:t>
      </w:r>
    </w:p>
    <w:p w14:paraId="6F878DDE" w14:textId="77777777" w:rsidR="00B032C8" w:rsidRPr="006E0BD7" w:rsidRDefault="00B032C8" w:rsidP="007F43D0">
      <w:pPr>
        <w:rPr>
          <w:rFonts w:ascii="Comic Sans MS" w:hAnsi="Comic Sans MS"/>
          <w:sz w:val="24"/>
          <w:szCs w:val="24"/>
        </w:rPr>
      </w:pPr>
      <w:r w:rsidRPr="006E0BD7">
        <w:rPr>
          <w:rFonts w:ascii="Comic Sans MS" w:hAnsi="Comic Sans MS"/>
          <w:sz w:val="24"/>
          <w:szCs w:val="24"/>
        </w:rPr>
        <w:t xml:space="preserve"> The Senior Leadership Team and governors will monitor progress at regular intervals. </w:t>
      </w:r>
    </w:p>
    <w:p w14:paraId="3E5A7DDA" w14:textId="0A96BB74" w:rsidR="00B032C8" w:rsidRPr="006E0BD7" w:rsidRDefault="00B032C8" w:rsidP="007F43D0">
      <w:pPr>
        <w:rPr>
          <w:rFonts w:ascii="Comic Sans MS" w:hAnsi="Comic Sans MS"/>
          <w:sz w:val="24"/>
          <w:szCs w:val="24"/>
        </w:rPr>
      </w:pPr>
      <w:r w:rsidRPr="006E0BD7">
        <w:rPr>
          <w:rFonts w:ascii="Comic Sans MS" w:hAnsi="Comic Sans MS"/>
          <w:sz w:val="24"/>
          <w:szCs w:val="24"/>
        </w:rPr>
        <w:lastRenderedPageBreak/>
        <w:t xml:space="preserve"> </w:t>
      </w:r>
    </w:p>
    <w:p w14:paraId="309AE5F1" w14:textId="77777777" w:rsidR="00B032C8" w:rsidRDefault="00B032C8">
      <w:r>
        <w:br w:type="page"/>
      </w:r>
    </w:p>
    <w:p w14:paraId="41742EE9" w14:textId="77777777" w:rsidR="00B032C8" w:rsidRPr="006E0BD7" w:rsidRDefault="00B032C8" w:rsidP="007F43D0">
      <w:pPr>
        <w:rPr>
          <w:rFonts w:ascii="Comic Sans MS" w:hAnsi="Comic Sans MS"/>
          <w:b/>
          <w:sz w:val="24"/>
          <w:szCs w:val="24"/>
          <w:u w:val="single"/>
        </w:rPr>
      </w:pPr>
      <w:r w:rsidRPr="006E0BD7">
        <w:rPr>
          <w:rFonts w:ascii="Comic Sans MS" w:hAnsi="Comic Sans MS"/>
          <w:b/>
          <w:sz w:val="24"/>
          <w:szCs w:val="24"/>
          <w:u w:val="single"/>
        </w:rPr>
        <w:lastRenderedPageBreak/>
        <w:t>Physical Activity within the Curriculum</w:t>
      </w:r>
    </w:p>
    <w:p w14:paraId="21386AC0" w14:textId="046CE8BF" w:rsidR="0024440F" w:rsidRPr="006E0BD7" w:rsidRDefault="006E0BD7" w:rsidP="0024440F">
      <w:pPr>
        <w:pStyle w:val="ListParagraph"/>
        <w:numPr>
          <w:ilvl w:val="0"/>
          <w:numId w:val="5"/>
        </w:numPr>
        <w:rPr>
          <w:rFonts w:ascii="Comic Sans MS" w:hAnsi="Comic Sans MS"/>
          <w:sz w:val="24"/>
          <w:szCs w:val="24"/>
        </w:rPr>
      </w:pPr>
      <w:r>
        <w:rPr>
          <w:rFonts w:ascii="Comic Sans MS" w:hAnsi="Comic Sans MS"/>
          <w:sz w:val="24"/>
          <w:szCs w:val="24"/>
        </w:rPr>
        <w:t>We are</w:t>
      </w:r>
      <w:r w:rsidR="0024440F" w:rsidRPr="006E0BD7">
        <w:rPr>
          <w:rFonts w:ascii="Comic Sans MS" w:hAnsi="Comic Sans MS"/>
          <w:sz w:val="24"/>
          <w:szCs w:val="24"/>
        </w:rPr>
        <w:t xml:space="preserve"> committed to providing 2 hours of timetabled, quality </w:t>
      </w:r>
      <w:proofErr w:type="spellStart"/>
      <w:r w:rsidR="00C12346" w:rsidRPr="006E0BD7">
        <w:rPr>
          <w:rFonts w:ascii="Comic Sans MS" w:hAnsi="Comic Sans MS"/>
          <w:sz w:val="24"/>
          <w:szCs w:val="24"/>
        </w:rPr>
        <w:t>personalised</w:t>
      </w:r>
      <w:proofErr w:type="spellEnd"/>
      <w:r w:rsidR="00C12346" w:rsidRPr="006E0BD7">
        <w:rPr>
          <w:rFonts w:ascii="Comic Sans MS" w:hAnsi="Comic Sans MS"/>
          <w:sz w:val="24"/>
          <w:szCs w:val="24"/>
        </w:rPr>
        <w:t xml:space="preserve"> </w:t>
      </w:r>
      <w:r w:rsidR="0024440F" w:rsidRPr="006E0BD7">
        <w:rPr>
          <w:rFonts w:ascii="Comic Sans MS" w:hAnsi="Comic Sans MS"/>
          <w:sz w:val="24"/>
          <w:szCs w:val="24"/>
        </w:rPr>
        <w:t xml:space="preserve">physical activity per week for every pupil. </w:t>
      </w:r>
    </w:p>
    <w:p w14:paraId="765B6731" w14:textId="77777777" w:rsidR="0024440F" w:rsidRPr="006E0BD7" w:rsidRDefault="0024440F" w:rsidP="0024440F">
      <w:pPr>
        <w:pStyle w:val="ListParagraph"/>
        <w:numPr>
          <w:ilvl w:val="0"/>
          <w:numId w:val="5"/>
        </w:numPr>
        <w:rPr>
          <w:rFonts w:ascii="Comic Sans MS" w:hAnsi="Comic Sans MS"/>
          <w:sz w:val="24"/>
          <w:szCs w:val="24"/>
        </w:rPr>
      </w:pPr>
      <w:r w:rsidRPr="006E0BD7">
        <w:rPr>
          <w:rFonts w:ascii="Comic Sans MS" w:hAnsi="Comic Sans MS"/>
          <w:sz w:val="24"/>
          <w:szCs w:val="24"/>
        </w:rPr>
        <w:t>Pupils will access physical activities in a person centered way. Pupils will have differentiated targets within a physical activity lessons to make sure that all pupils can progress their gross and fine motors.</w:t>
      </w:r>
    </w:p>
    <w:p w14:paraId="36478698" w14:textId="77777777" w:rsidR="0024440F" w:rsidRPr="006E0BD7" w:rsidRDefault="0024440F" w:rsidP="0024440F">
      <w:pPr>
        <w:pStyle w:val="ListParagraph"/>
        <w:numPr>
          <w:ilvl w:val="0"/>
          <w:numId w:val="5"/>
        </w:numPr>
        <w:rPr>
          <w:rFonts w:ascii="Comic Sans MS" w:hAnsi="Comic Sans MS"/>
          <w:sz w:val="24"/>
          <w:szCs w:val="24"/>
        </w:rPr>
      </w:pPr>
      <w:r w:rsidRPr="006E0BD7">
        <w:rPr>
          <w:rFonts w:ascii="Comic Sans MS" w:hAnsi="Comic Sans MS"/>
          <w:sz w:val="24"/>
          <w:szCs w:val="24"/>
        </w:rPr>
        <w:t>Primary pupils will engage in lots of physical learning.</w:t>
      </w:r>
    </w:p>
    <w:p w14:paraId="71034730" w14:textId="01988CE1" w:rsidR="0024440F" w:rsidRPr="006E0BD7" w:rsidRDefault="002D132E" w:rsidP="0024440F">
      <w:pPr>
        <w:pStyle w:val="ListParagraph"/>
        <w:numPr>
          <w:ilvl w:val="0"/>
          <w:numId w:val="5"/>
        </w:numPr>
        <w:rPr>
          <w:rFonts w:ascii="Comic Sans MS" w:hAnsi="Comic Sans MS"/>
          <w:sz w:val="24"/>
          <w:szCs w:val="24"/>
        </w:rPr>
      </w:pPr>
      <w:r>
        <w:rPr>
          <w:rFonts w:ascii="Comic Sans MS" w:hAnsi="Comic Sans MS"/>
          <w:sz w:val="24"/>
          <w:szCs w:val="24"/>
        </w:rPr>
        <w:t xml:space="preserve">Progression Step 2 and 3 </w:t>
      </w:r>
      <w:r w:rsidR="0024440F" w:rsidRPr="006E0BD7">
        <w:rPr>
          <w:rFonts w:ascii="Comic Sans MS" w:hAnsi="Comic Sans MS"/>
          <w:sz w:val="24"/>
          <w:szCs w:val="24"/>
        </w:rPr>
        <w:t xml:space="preserve">pupils have the opportunity to access learning in the community to </w:t>
      </w:r>
      <w:r w:rsidR="00C12346" w:rsidRPr="006E0BD7">
        <w:rPr>
          <w:rFonts w:ascii="Comic Sans MS" w:hAnsi="Comic Sans MS"/>
          <w:sz w:val="24"/>
          <w:szCs w:val="24"/>
        </w:rPr>
        <w:t>promote</w:t>
      </w:r>
      <w:r w:rsidR="0024440F" w:rsidRPr="006E0BD7">
        <w:rPr>
          <w:rFonts w:ascii="Comic Sans MS" w:hAnsi="Comic Sans MS"/>
          <w:sz w:val="24"/>
          <w:szCs w:val="24"/>
        </w:rPr>
        <w:t xml:space="preserve"> community links and physical </w:t>
      </w:r>
      <w:r w:rsidR="0025614B" w:rsidRPr="006E0BD7">
        <w:rPr>
          <w:rFonts w:ascii="Comic Sans MS" w:hAnsi="Comic Sans MS"/>
          <w:sz w:val="24"/>
          <w:szCs w:val="24"/>
        </w:rPr>
        <w:t>activities</w:t>
      </w:r>
      <w:r>
        <w:rPr>
          <w:rFonts w:ascii="Comic Sans MS" w:hAnsi="Comic Sans MS"/>
          <w:sz w:val="24"/>
          <w:szCs w:val="24"/>
        </w:rPr>
        <w:t xml:space="preserve"> through sport competitions and swimming.</w:t>
      </w:r>
      <w:r w:rsidR="0024440F" w:rsidRPr="006E0BD7">
        <w:rPr>
          <w:rFonts w:ascii="Comic Sans MS" w:hAnsi="Comic Sans MS"/>
          <w:sz w:val="24"/>
          <w:szCs w:val="24"/>
        </w:rPr>
        <w:t xml:space="preserve"> This also allows pupils to become familiar and confident when using council leisure services.</w:t>
      </w:r>
    </w:p>
    <w:p w14:paraId="25CEF1B4" w14:textId="77777777" w:rsidR="00C12346" w:rsidRPr="006E0BD7" w:rsidRDefault="0024440F" w:rsidP="007B77F2">
      <w:pPr>
        <w:pStyle w:val="ListParagraph"/>
        <w:numPr>
          <w:ilvl w:val="0"/>
          <w:numId w:val="5"/>
        </w:numPr>
        <w:rPr>
          <w:rFonts w:ascii="Comic Sans MS" w:hAnsi="Comic Sans MS"/>
          <w:sz w:val="24"/>
          <w:szCs w:val="24"/>
        </w:rPr>
      </w:pPr>
      <w:r w:rsidRPr="006E0BD7">
        <w:rPr>
          <w:rFonts w:ascii="Comic Sans MS" w:hAnsi="Comic Sans MS"/>
          <w:sz w:val="24"/>
          <w:szCs w:val="24"/>
        </w:rPr>
        <w:t>In line with the new curriculum (A curriculum for Wales, 2020) pupils will have the opportunities to make meaningful</w:t>
      </w:r>
      <w:r w:rsidR="00C12346" w:rsidRPr="006E0BD7">
        <w:rPr>
          <w:rFonts w:ascii="Comic Sans MS" w:hAnsi="Comic Sans MS"/>
          <w:sz w:val="24"/>
          <w:szCs w:val="24"/>
        </w:rPr>
        <w:t xml:space="preserve"> cross curricular links which are explored and developed.</w:t>
      </w:r>
    </w:p>
    <w:p w14:paraId="0F1B4436" w14:textId="77777777" w:rsidR="00731E41" w:rsidRPr="006E0BD7" w:rsidRDefault="0024440F" w:rsidP="007B77F2">
      <w:pPr>
        <w:pStyle w:val="ListParagraph"/>
        <w:numPr>
          <w:ilvl w:val="0"/>
          <w:numId w:val="5"/>
        </w:numPr>
        <w:rPr>
          <w:rFonts w:ascii="Comic Sans MS" w:hAnsi="Comic Sans MS"/>
          <w:sz w:val="24"/>
          <w:szCs w:val="24"/>
        </w:rPr>
      </w:pPr>
      <w:r w:rsidRPr="006E0BD7">
        <w:rPr>
          <w:rFonts w:ascii="Comic Sans MS" w:hAnsi="Comic Sans MS"/>
          <w:sz w:val="24"/>
          <w:szCs w:val="24"/>
        </w:rPr>
        <w:t>Opportunities of developing outdoor and adventurous education with a physical component are actively promoted</w:t>
      </w:r>
      <w:r w:rsidR="00C12346" w:rsidRPr="006E0BD7">
        <w:rPr>
          <w:rFonts w:ascii="Comic Sans MS" w:hAnsi="Comic Sans MS"/>
          <w:sz w:val="24"/>
          <w:szCs w:val="24"/>
        </w:rPr>
        <w:t>.</w:t>
      </w:r>
    </w:p>
    <w:p w14:paraId="2414797A" w14:textId="1AC5B70D" w:rsidR="0025614B" w:rsidRPr="006E0BD7" w:rsidRDefault="002D132E" w:rsidP="007B77F2">
      <w:pPr>
        <w:pStyle w:val="ListParagraph"/>
        <w:numPr>
          <w:ilvl w:val="0"/>
          <w:numId w:val="5"/>
        </w:numPr>
        <w:rPr>
          <w:rFonts w:ascii="Comic Sans MS" w:hAnsi="Comic Sans MS"/>
          <w:sz w:val="24"/>
          <w:szCs w:val="24"/>
        </w:rPr>
      </w:pPr>
      <w:r>
        <w:rPr>
          <w:rFonts w:ascii="Comic Sans MS" w:hAnsi="Comic Sans MS"/>
          <w:sz w:val="24"/>
          <w:szCs w:val="24"/>
        </w:rPr>
        <w:t>St Helen’s</w:t>
      </w:r>
      <w:r w:rsidR="0025614B" w:rsidRPr="006E0BD7">
        <w:rPr>
          <w:rFonts w:ascii="Comic Sans MS" w:hAnsi="Comic Sans MS"/>
          <w:sz w:val="24"/>
          <w:szCs w:val="24"/>
        </w:rPr>
        <w:t xml:space="preserve"> has developed alliances and partnerships with local providers such as; sports clubs, leisure </w:t>
      </w:r>
      <w:proofErr w:type="spellStart"/>
      <w:r w:rsidR="0025614B" w:rsidRPr="006E0BD7">
        <w:rPr>
          <w:rFonts w:ascii="Comic Sans MS" w:hAnsi="Comic Sans MS"/>
          <w:sz w:val="24"/>
          <w:szCs w:val="24"/>
        </w:rPr>
        <w:t>centres</w:t>
      </w:r>
      <w:proofErr w:type="spellEnd"/>
      <w:r w:rsidR="0025614B" w:rsidRPr="006E0BD7">
        <w:rPr>
          <w:rFonts w:ascii="Comic Sans MS" w:hAnsi="Comic Sans MS"/>
          <w:sz w:val="24"/>
          <w:szCs w:val="24"/>
        </w:rPr>
        <w:t xml:space="preserve"> and private sport/ gym facilities to allow pupils a range of different and inclusive physical activity opportunities.</w:t>
      </w:r>
    </w:p>
    <w:p w14:paraId="480808EB" w14:textId="77777777" w:rsidR="00C620DE" w:rsidRPr="006E0BD7" w:rsidRDefault="00C620DE" w:rsidP="00C620DE">
      <w:pPr>
        <w:pStyle w:val="ListParagraph"/>
        <w:numPr>
          <w:ilvl w:val="0"/>
          <w:numId w:val="5"/>
        </w:numPr>
        <w:rPr>
          <w:rFonts w:ascii="Comic Sans MS" w:hAnsi="Comic Sans MS"/>
          <w:sz w:val="24"/>
          <w:szCs w:val="24"/>
        </w:rPr>
      </w:pPr>
      <w:r w:rsidRPr="006E0BD7">
        <w:rPr>
          <w:rFonts w:ascii="Comic Sans MS" w:hAnsi="Comic Sans MS"/>
          <w:sz w:val="24"/>
          <w:szCs w:val="24"/>
        </w:rPr>
        <w:t xml:space="preserve">Pupils will be working towards the progression step descriptors within the What Matters Statement “Developing physical health and well-being has lifelong benefits” in the Health and Wellbeing section of the new curriculum (A curriculum for Wales, 2020). </w:t>
      </w:r>
    </w:p>
    <w:p w14:paraId="1213A09F" w14:textId="3F824F9C" w:rsidR="00CC5436" w:rsidRPr="006E0BD7" w:rsidRDefault="002D132E" w:rsidP="00C620DE">
      <w:pPr>
        <w:pStyle w:val="ListParagraph"/>
        <w:numPr>
          <w:ilvl w:val="0"/>
          <w:numId w:val="5"/>
        </w:numPr>
        <w:rPr>
          <w:rStyle w:val="Hyperlink"/>
          <w:rFonts w:ascii="Comic Sans MS" w:hAnsi="Comic Sans MS"/>
          <w:color w:val="auto"/>
          <w:sz w:val="24"/>
          <w:szCs w:val="24"/>
          <w:u w:val="none"/>
        </w:rPr>
      </w:pPr>
      <w:r>
        <w:rPr>
          <w:rStyle w:val="Hyperlink"/>
          <w:rFonts w:ascii="Comic Sans MS" w:hAnsi="Comic Sans MS"/>
          <w:color w:val="auto"/>
          <w:sz w:val="24"/>
          <w:szCs w:val="24"/>
          <w:u w:val="none"/>
        </w:rPr>
        <w:t xml:space="preserve">St Helen’s </w:t>
      </w:r>
      <w:r w:rsidR="00CC5436" w:rsidRPr="006E0BD7">
        <w:rPr>
          <w:rStyle w:val="Hyperlink"/>
          <w:rFonts w:ascii="Comic Sans MS" w:hAnsi="Comic Sans MS"/>
          <w:color w:val="auto"/>
          <w:sz w:val="24"/>
          <w:szCs w:val="24"/>
          <w:u w:val="none"/>
        </w:rPr>
        <w:t>School have a range of safe, stimulating, clean, pupil friendly, inclusive and adaptable resources used to ensure all pupils can participate in physical activities.</w:t>
      </w:r>
    </w:p>
    <w:p w14:paraId="093F5925" w14:textId="77777777" w:rsidR="00C620DE" w:rsidRDefault="00C620DE" w:rsidP="00C620DE">
      <w:pPr>
        <w:pStyle w:val="ListParagraph"/>
      </w:pPr>
    </w:p>
    <w:p w14:paraId="5E4B9FC1" w14:textId="77777777" w:rsidR="00B032C8" w:rsidRDefault="00B032C8" w:rsidP="007F43D0"/>
    <w:p w14:paraId="163C9B9D" w14:textId="65F9E847" w:rsidR="00B032C8" w:rsidRPr="002D132E" w:rsidRDefault="00B032C8" w:rsidP="007F43D0">
      <w:pPr>
        <w:rPr>
          <w:rFonts w:ascii="Comic Sans MS" w:hAnsi="Comic Sans MS"/>
          <w:b/>
          <w:sz w:val="24"/>
          <w:szCs w:val="24"/>
          <w:u w:val="single"/>
        </w:rPr>
      </w:pPr>
      <w:proofErr w:type="spellStart"/>
      <w:r w:rsidRPr="002D132E">
        <w:rPr>
          <w:rFonts w:ascii="Comic Sans MS" w:hAnsi="Comic Sans MS"/>
          <w:b/>
          <w:sz w:val="24"/>
          <w:szCs w:val="24"/>
          <w:u w:val="single"/>
        </w:rPr>
        <w:t>Extra Curricular</w:t>
      </w:r>
      <w:proofErr w:type="spellEnd"/>
      <w:r w:rsidRPr="002D132E">
        <w:rPr>
          <w:rFonts w:ascii="Comic Sans MS" w:hAnsi="Comic Sans MS"/>
          <w:b/>
          <w:sz w:val="24"/>
          <w:szCs w:val="24"/>
          <w:u w:val="single"/>
        </w:rPr>
        <w:t xml:space="preserve"> Physical Activity </w:t>
      </w:r>
    </w:p>
    <w:p w14:paraId="2E2A8A1D" w14:textId="15D69278" w:rsidR="00F27DE1" w:rsidRPr="002D132E" w:rsidRDefault="00F73CF9" w:rsidP="00671D7C">
      <w:pPr>
        <w:pStyle w:val="ListParagraph"/>
        <w:numPr>
          <w:ilvl w:val="0"/>
          <w:numId w:val="7"/>
        </w:numPr>
        <w:rPr>
          <w:rFonts w:ascii="Comic Sans MS" w:hAnsi="Comic Sans MS"/>
          <w:sz w:val="24"/>
          <w:szCs w:val="24"/>
        </w:rPr>
      </w:pPr>
      <w:r w:rsidRPr="002D132E">
        <w:rPr>
          <w:rFonts w:ascii="Comic Sans MS" w:hAnsi="Comic Sans MS"/>
          <w:sz w:val="24"/>
          <w:szCs w:val="24"/>
        </w:rPr>
        <w:t>There is a range of extra curricula</w:t>
      </w:r>
      <w:r w:rsidR="00C12346" w:rsidRPr="002D132E">
        <w:rPr>
          <w:rFonts w:ascii="Comic Sans MS" w:hAnsi="Comic Sans MS"/>
          <w:sz w:val="24"/>
          <w:szCs w:val="24"/>
        </w:rPr>
        <w:t xml:space="preserve"> clubs appropriate to pupils acr</w:t>
      </w:r>
      <w:r w:rsidRPr="002D132E">
        <w:rPr>
          <w:rFonts w:ascii="Comic Sans MS" w:hAnsi="Comic Sans MS"/>
          <w:sz w:val="24"/>
          <w:szCs w:val="24"/>
        </w:rPr>
        <w:t xml:space="preserve">oss the entire age range. These are differentiated and completed </w:t>
      </w:r>
      <w:r w:rsidR="002D132E">
        <w:rPr>
          <w:rFonts w:ascii="Comic Sans MS" w:hAnsi="Comic Sans MS"/>
          <w:sz w:val="24"/>
          <w:szCs w:val="24"/>
        </w:rPr>
        <w:t xml:space="preserve">after school. </w:t>
      </w:r>
      <w:r w:rsidRPr="002D132E">
        <w:rPr>
          <w:rFonts w:ascii="Comic Sans MS" w:hAnsi="Comic Sans MS"/>
          <w:sz w:val="24"/>
          <w:szCs w:val="24"/>
        </w:rPr>
        <w:t xml:space="preserve"> </w:t>
      </w:r>
    </w:p>
    <w:p w14:paraId="16B08ADC" w14:textId="3D53F722" w:rsidR="00F27DE1" w:rsidRPr="002D132E" w:rsidRDefault="002D132E" w:rsidP="00F27DE1">
      <w:pPr>
        <w:pStyle w:val="ListParagraph"/>
        <w:numPr>
          <w:ilvl w:val="0"/>
          <w:numId w:val="7"/>
        </w:numPr>
        <w:rPr>
          <w:rFonts w:ascii="Comic Sans MS" w:hAnsi="Comic Sans MS"/>
          <w:sz w:val="24"/>
          <w:szCs w:val="24"/>
        </w:rPr>
      </w:pPr>
      <w:r>
        <w:rPr>
          <w:rFonts w:ascii="Comic Sans MS" w:hAnsi="Comic Sans MS"/>
          <w:sz w:val="24"/>
          <w:szCs w:val="24"/>
        </w:rPr>
        <w:t>The Health and wellbeing Senedd</w:t>
      </w:r>
      <w:r w:rsidR="00C12346" w:rsidRPr="002D132E">
        <w:rPr>
          <w:rFonts w:ascii="Comic Sans MS" w:hAnsi="Comic Sans MS"/>
          <w:sz w:val="24"/>
          <w:szCs w:val="24"/>
        </w:rPr>
        <w:t xml:space="preserve"> will be receiving training to encourage physical activity during lunch times. </w:t>
      </w:r>
    </w:p>
    <w:p w14:paraId="0DCBC4C9" w14:textId="77777777" w:rsidR="00F27DE1" w:rsidRPr="002D132E" w:rsidRDefault="00C12346" w:rsidP="00661D2C">
      <w:pPr>
        <w:pStyle w:val="ListParagraph"/>
        <w:numPr>
          <w:ilvl w:val="0"/>
          <w:numId w:val="7"/>
        </w:numPr>
        <w:rPr>
          <w:rFonts w:ascii="Comic Sans MS" w:hAnsi="Comic Sans MS"/>
          <w:sz w:val="24"/>
          <w:szCs w:val="24"/>
        </w:rPr>
      </w:pPr>
      <w:r w:rsidRPr="002D132E">
        <w:rPr>
          <w:rFonts w:ascii="Comic Sans MS" w:hAnsi="Comic Sans MS"/>
          <w:sz w:val="24"/>
          <w:szCs w:val="24"/>
        </w:rPr>
        <w:t>Steps are taken to actively encourage physical activity during lunch/break-times. Specific equipment is made available to pupils</w:t>
      </w:r>
      <w:r w:rsidR="008928AB" w:rsidRPr="002D132E">
        <w:rPr>
          <w:rFonts w:ascii="Comic Sans MS" w:hAnsi="Comic Sans MS"/>
          <w:sz w:val="24"/>
          <w:szCs w:val="24"/>
        </w:rPr>
        <w:t xml:space="preserve"> to stimulate physical activity.</w:t>
      </w:r>
    </w:p>
    <w:p w14:paraId="5D490299" w14:textId="593CA6F8" w:rsidR="00F27DE1" w:rsidRPr="002D132E" w:rsidRDefault="008928AB" w:rsidP="00661D2C">
      <w:pPr>
        <w:pStyle w:val="ListParagraph"/>
        <w:numPr>
          <w:ilvl w:val="0"/>
          <w:numId w:val="7"/>
        </w:numPr>
        <w:rPr>
          <w:rFonts w:ascii="Comic Sans MS" w:hAnsi="Comic Sans MS"/>
          <w:sz w:val="24"/>
          <w:szCs w:val="24"/>
        </w:rPr>
      </w:pPr>
      <w:r w:rsidRPr="002D132E">
        <w:rPr>
          <w:rFonts w:ascii="Comic Sans MS" w:hAnsi="Comic Sans MS"/>
          <w:sz w:val="24"/>
          <w:szCs w:val="24"/>
        </w:rPr>
        <w:t>The playgrounds will be set up to encourage physical activities and to stimulate and</w:t>
      </w:r>
      <w:r w:rsidR="00C12346" w:rsidRPr="002D132E">
        <w:rPr>
          <w:rFonts w:ascii="Comic Sans MS" w:hAnsi="Comic Sans MS"/>
          <w:sz w:val="24"/>
          <w:szCs w:val="24"/>
        </w:rPr>
        <w:t xml:space="preserve"> encourage all p</w:t>
      </w:r>
      <w:r w:rsidRPr="002D132E">
        <w:rPr>
          <w:rFonts w:ascii="Comic Sans MS" w:hAnsi="Comic Sans MS"/>
          <w:sz w:val="24"/>
          <w:szCs w:val="24"/>
        </w:rPr>
        <w:t>upils to participate in activities</w:t>
      </w:r>
      <w:r w:rsidR="00C12346" w:rsidRPr="002D132E">
        <w:rPr>
          <w:rFonts w:ascii="Comic Sans MS" w:hAnsi="Comic Sans MS"/>
          <w:sz w:val="24"/>
          <w:szCs w:val="24"/>
        </w:rPr>
        <w:t xml:space="preserve"> during break and lunchtimes. </w:t>
      </w:r>
    </w:p>
    <w:p w14:paraId="54F58E88" w14:textId="77777777" w:rsidR="00B032C8" w:rsidRPr="002D132E" w:rsidRDefault="00C12346" w:rsidP="00661D2C">
      <w:pPr>
        <w:pStyle w:val="ListParagraph"/>
        <w:numPr>
          <w:ilvl w:val="0"/>
          <w:numId w:val="7"/>
        </w:numPr>
        <w:rPr>
          <w:rFonts w:ascii="Comic Sans MS" w:hAnsi="Comic Sans MS"/>
          <w:sz w:val="24"/>
          <w:szCs w:val="24"/>
        </w:rPr>
      </w:pPr>
      <w:r w:rsidRPr="002D132E">
        <w:rPr>
          <w:rFonts w:ascii="Comic Sans MS" w:hAnsi="Comic Sans MS"/>
          <w:sz w:val="24"/>
          <w:szCs w:val="24"/>
        </w:rPr>
        <w:t xml:space="preserve">Children who are above a healthy weight may be referred to </w:t>
      </w:r>
      <w:r w:rsidR="008928AB" w:rsidRPr="002D132E">
        <w:rPr>
          <w:rFonts w:ascii="Comic Sans MS" w:hAnsi="Comic Sans MS"/>
          <w:sz w:val="24"/>
          <w:szCs w:val="24"/>
        </w:rPr>
        <w:t>social services. As a school we support the pupil and their family to have a better understanding of a healthy lifestyle.</w:t>
      </w:r>
    </w:p>
    <w:p w14:paraId="6B69E746" w14:textId="50B6ECD3" w:rsidR="00D67F5B" w:rsidRDefault="002D132E" w:rsidP="00661D2C">
      <w:pPr>
        <w:pStyle w:val="ListParagraph"/>
        <w:numPr>
          <w:ilvl w:val="0"/>
          <w:numId w:val="7"/>
        </w:numPr>
        <w:rPr>
          <w:rFonts w:ascii="Comic Sans MS" w:hAnsi="Comic Sans MS"/>
          <w:sz w:val="24"/>
          <w:szCs w:val="24"/>
        </w:rPr>
      </w:pPr>
      <w:r>
        <w:rPr>
          <w:rFonts w:ascii="Comic Sans MS" w:hAnsi="Comic Sans MS"/>
          <w:sz w:val="24"/>
          <w:szCs w:val="24"/>
        </w:rPr>
        <w:t>Pupils</w:t>
      </w:r>
      <w:r w:rsidR="00D67F5B" w:rsidRPr="002D132E">
        <w:rPr>
          <w:rFonts w:ascii="Comic Sans MS" w:hAnsi="Comic Sans MS"/>
          <w:sz w:val="24"/>
          <w:szCs w:val="24"/>
        </w:rPr>
        <w:t xml:space="preserve"> have allocated play times within the day. </w:t>
      </w:r>
    </w:p>
    <w:p w14:paraId="4F48A571" w14:textId="49B98528" w:rsidR="00D67F5B" w:rsidRPr="004A5ED8" w:rsidRDefault="00D67F5B" w:rsidP="00661D2C">
      <w:pPr>
        <w:pStyle w:val="ListParagraph"/>
        <w:numPr>
          <w:ilvl w:val="0"/>
          <w:numId w:val="7"/>
        </w:numPr>
        <w:rPr>
          <w:rFonts w:ascii="Comic Sans MS" w:hAnsi="Comic Sans MS"/>
          <w:sz w:val="24"/>
          <w:szCs w:val="24"/>
        </w:rPr>
      </w:pPr>
      <w:r w:rsidRPr="004A5ED8">
        <w:rPr>
          <w:rFonts w:ascii="Comic Sans MS" w:hAnsi="Comic Sans MS"/>
          <w:sz w:val="24"/>
          <w:szCs w:val="24"/>
        </w:rPr>
        <w:lastRenderedPageBreak/>
        <w:t xml:space="preserve">However some pupils who may have </w:t>
      </w:r>
      <w:r w:rsidR="004A5ED8">
        <w:rPr>
          <w:rFonts w:ascii="Comic Sans MS" w:hAnsi="Comic Sans MS"/>
          <w:sz w:val="24"/>
          <w:szCs w:val="24"/>
        </w:rPr>
        <w:t>additional learning needs who</w:t>
      </w:r>
      <w:r w:rsidRPr="004A5ED8">
        <w:rPr>
          <w:rFonts w:ascii="Comic Sans MS" w:hAnsi="Comic Sans MS"/>
          <w:sz w:val="24"/>
          <w:szCs w:val="24"/>
        </w:rPr>
        <w:t xml:space="preserve"> may need more regular scheduled physical activities throughout the day</w:t>
      </w:r>
      <w:r w:rsidR="004A5ED8">
        <w:rPr>
          <w:rFonts w:ascii="Comic Sans MS" w:hAnsi="Comic Sans MS"/>
          <w:sz w:val="24"/>
          <w:szCs w:val="24"/>
        </w:rPr>
        <w:t xml:space="preserve">. </w:t>
      </w:r>
      <w:r w:rsidRPr="004A5ED8">
        <w:rPr>
          <w:rFonts w:ascii="Comic Sans MS" w:hAnsi="Comic Sans MS"/>
          <w:sz w:val="24"/>
          <w:szCs w:val="24"/>
        </w:rPr>
        <w:t>This will be delivered</w:t>
      </w:r>
      <w:r w:rsidR="004A5ED8">
        <w:rPr>
          <w:rFonts w:ascii="Comic Sans MS" w:hAnsi="Comic Sans MS"/>
          <w:sz w:val="24"/>
          <w:szCs w:val="24"/>
        </w:rPr>
        <w:t xml:space="preserve"> </w:t>
      </w:r>
      <w:r w:rsidRPr="004A5ED8">
        <w:rPr>
          <w:rFonts w:ascii="Comic Sans MS" w:hAnsi="Comic Sans MS"/>
          <w:sz w:val="24"/>
          <w:szCs w:val="24"/>
        </w:rPr>
        <w:t xml:space="preserve">on an individual person centered approach. </w:t>
      </w:r>
    </w:p>
    <w:p w14:paraId="30FFD29E" w14:textId="77777777" w:rsidR="008928AB" w:rsidRDefault="008928AB" w:rsidP="008928AB">
      <w:pPr>
        <w:pStyle w:val="ListParagraph"/>
      </w:pPr>
    </w:p>
    <w:p w14:paraId="613FC6D2" w14:textId="77777777" w:rsidR="00182F0C" w:rsidRDefault="00182F0C" w:rsidP="008928AB">
      <w:pPr>
        <w:pStyle w:val="ListParagraph"/>
      </w:pPr>
    </w:p>
    <w:p w14:paraId="66BB54CE" w14:textId="77777777" w:rsidR="00B032C8" w:rsidRPr="004A5ED8" w:rsidRDefault="00B032C8" w:rsidP="007F43D0">
      <w:pPr>
        <w:rPr>
          <w:rFonts w:ascii="Comic Sans MS" w:hAnsi="Comic Sans MS"/>
          <w:b/>
          <w:sz w:val="24"/>
          <w:szCs w:val="24"/>
          <w:u w:val="single"/>
        </w:rPr>
      </w:pPr>
      <w:r w:rsidRPr="004A5ED8">
        <w:rPr>
          <w:rFonts w:ascii="Comic Sans MS" w:hAnsi="Comic Sans MS"/>
          <w:b/>
          <w:sz w:val="24"/>
          <w:szCs w:val="24"/>
          <w:u w:val="single"/>
        </w:rPr>
        <w:t>Outdoor Education</w:t>
      </w:r>
    </w:p>
    <w:p w14:paraId="3BB15FF7" w14:textId="68134B18" w:rsidR="008928AB" w:rsidRPr="004A5ED8" w:rsidRDefault="008928AB" w:rsidP="008928AB">
      <w:pPr>
        <w:pStyle w:val="ListParagraph"/>
        <w:numPr>
          <w:ilvl w:val="0"/>
          <w:numId w:val="8"/>
        </w:numPr>
        <w:rPr>
          <w:rFonts w:ascii="Comic Sans MS" w:hAnsi="Comic Sans MS"/>
          <w:sz w:val="24"/>
          <w:szCs w:val="24"/>
        </w:rPr>
      </w:pPr>
      <w:r w:rsidRPr="004A5ED8">
        <w:rPr>
          <w:rFonts w:ascii="Comic Sans MS" w:hAnsi="Comic Sans MS"/>
          <w:sz w:val="24"/>
          <w:szCs w:val="24"/>
        </w:rPr>
        <w:t>For primary pupils the primary yard is set up to be a stimulating and engaging environment and promotes physical activities with apparatus</w:t>
      </w:r>
      <w:r w:rsidR="004A5ED8">
        <w:rPr>
          <w:rFonts w:ascii="Comic Sans MS" w:hAnsi="Comic Sans MS"/>
          <w:sz w:val="24"/>
          <w:szCs w:val="24"/>
        </w:rPr>
        <w:t xml:space="preserve"> and equipment.</w:t>
      </w:r>
    </w:p>
    <w:p w14:paraId="1EBB6D9C" w14:textId="43B1E67A" w:rsidR="003478CF" w:rsidRPr="004A5ED8" w:rsidRDefault="004A5ED8" w:rsidP="008928AB">
      <w:pPr>
        <w:pStyle w:val="ListParagraph"/>
        <w:numPr>
          <w:ilvl w:val="0"/>
          <w:numId w:val="8"/>
        </w:numPr>
        <w:rPr>
          <w:rFonts w:ascii="Comic Sans MS" w:hAnsi="Comic Sans MS"/>
          <w:sz w:val="24"/>
          <w:szCs w:val="24"/>
        </w:rPr>
      </w:pPr>
      <w:r>
        <w:rPr>
          <w:rFonts w:ascii="Comic Sans MS" w:hAnsi="Comic Sans MS"/>
          <w:sz w:val="24"/>
          <w:szCs w:val="24"/>
        </w:rPr>
        <w:t>Pupils</w:t>
      </w:r>
      <w:r w:rsidR="003478CF" w:rsidRPr="004A5ED8">
        <w:rPr>
          <w:rFonts w:ascii="Comic Sans MS" w:hAnsi="Comic Sans MS"/>
          <w:sz w:val="24"/>
          <w:szCs w:val="24"/>
        </w:rPr>
        <w:t xml:space="preserve"> have access to the forest school area</w:t>
      </w:r>
      <w:r>
        <w:rPr>
          <w:rFonts w:ascii="Comic Sans MS" w:hAnsi="Comic Sans MS"/>
          <w:sz w:val="24"/>
          <w:szCs w:val="24"/>
        </w:rPr>
        <w:t xml:space="preserve"> during Forest School.</w:t>
      </w:r>
    </w:p>
    <w:p w14:paraId="1768BC36" w14:textId="6B9D2147" w:rsidR="003478CF" w:rsidRPr="004A5ED8" w:rsidRDefault="003478CF" w:rsidP="003478CF">
      <w:pPr>
        <w:pStyle w:val="ListParagraph"/>
        <w:numPr>
          <w:ilvl w:val="0"/>
          <w:numId w:val="8"/>
        </w:numPr>
        <w:rPr>
          <w:rFonts w:ascii="Comic Sans MS" w:hAnsi="Comic Sans MS"/>
          <w:sz w:val="24"/>
          <w:szCs w:val="24"/>
        </w:rPr>
      </w:pPr>
      <w:r w:rsidRPr="004A5ED8">
        <w:rPr>
          <w:rFonts w:ascii="Comic Sans MS" w:hAnsi="Comic Sans MS"/>
          <w:sz w:val="24"/>
          <w:szCs w:val="24"/>
        </w:rPr>
        <w:t>As part of the curriculum, pupils are encouraged to actively participate in growing fruit and vegetables in the school grounds/ local allotments</w:t>
      </w:r>
      <w:r w:rsidR="004A5ED8">
        <w:rPr>
          <w:rFonts w:ascii="Comic Sans MS" w:hAnsi="Comic Sans MS"/>
          <w:sz w:val="24"/>
          <w:szCs w:val="24"/>
        </w:rPr>
        <w:t>. Year 2 has</w:t>
      </w:r>
      <w:r w:rsidRPr="004A5ED8">
        <w:rPr>
          <w:rFonts w:ascii="Comic Sans MS" w:hAnsi="Comic Sans MS"/>
          <w:sz w:val="24"/>
          <w:szCs w:val="24"/>
        </w:rPr>
        <w:t xml:space="preserve"> access to the local allotment and </w:t>
      </w:r>
      <w:r w:rsidR="004A5ED8">
        <w:rPr>
          <w:rFonts w:ascii="Comic Sans MS" w:hAnsi="Comic Sans MS"/>
          <w:sz w:val="24"/>
          <w:szCs w:val="24"/>
        </w:rPr>
        <w:t>the other classes</w:t>
      </w:r>
      <w:r w:rsidRPr="004A5ED8">
        <w:rPr>
          <w:rFonts w:ascii="Comic Sans MS" w:hAnsi="Comic Sans MS"/>
          <w:sz w:val="24"/>
          <w:szCs w:val="24"/>
        </w:rPr>
        <w:t xml:space="preserve"> grow produce in the schools allotment. </w:t>
      </w:r>
    </w:p>
    <w:p w14:paraId="017CB1BD" w14:textId="0612850D" w:rsidR="003478CF" w:rsidRPr="004A5ED8" w:rsidRDefault="003478CF" w:rsidP="008928AB">
      <w:pPr>
        <w:pStyle w:val="ListParagraph"/>
        <w:numPr>
          <w:ilvl w:val="0"/>
          <w:numId w:val="8"/>
        </w:numPr>
        <w:rPr>
          <w:rFonts w:ascii="Comic Sans MS" w:hAnsi="Comic Sans MS"/>
          <w:sz w:val="24"/>
          <w:szCs w:val="24"/>
        </w:rPr>
      </w:pPr>
      <w:r w:rsidRPr="004A5ED8">
        <w:rPr>
          <w:rFonts w:ascii="Comic Sans MS" w:hAnsi="Comic Sans MS"/>
          <w:sz w:val="24"/>
          <w:szCs w:val="24"/>
        </w:rPr>
        <w:t>The school promotes environmental and sustainable initiatives such as Eco Schools and Forest Schools</w:t>
      </w:r>
      <w:r w:rsidR="004A5ED8">
        <w:rPr>
          <w:rFonts w:ascii="Comic Sans MS" w:hAnsi="Comic Sans MS"/>
          <w:sz w:val="24"/>
          <w:szCs w:val="24"/>
        </w:rPr>
        <w:t>.</w:t>
      </w:r>
    </w:p>
    <w:p w14:paraId="27BB461A" w14:textId="28981C32" w:rsidR="00BC2F9E" w:rsidRPr="004A5ED8" w:rsidRDefault="00BC2F9E" w:rsidP="008928AB">
      <w:pPr>
        <w:pStyle w:val="ListParagraph"/>
        <w:numPr>
          <w:ilvl w:val="0"/>
          <w:numId w:val="8"/>
        </w:numPr>
        <w:rPr>
          <w:rFonts w:ascii="Comic Sans MS" w:hAnsi="Comic Sans MS"/>
          <w:sz w:val="24"/>
          <w:szCs w:val="24"/>
        </w:rPr>
      </w:pPr>
      <w:r w:rsidRPr="004A5ED8">
        <w:rPr>
          <w:rFonts w:ascii="Comic Sans MS" w:hAnsi="Comic Sans MS"/>
          <w:sz w:val="24"/>
          <w:szCs w:val="24"/>
        </w:rPr>
        <w:t xml:space="preserve">Pupils in </w:t>
      </w:r>
      <w:r w:rsidR="004A5ED8">
        <w:rPr>
          <w:rFonts w:ascii="Comic Sans MS" w:hAnsi="Comic Sans MS"/>
          <w:sz w:val="24"/>
          <w:szCs w:val="24"/>
        </w:rPr>
        <w:t>Year 6</w:t>
      </w:r>
      <w:r w:rsidRPr="004A5ED8">
        <w:rPr>
          <w:rFonts w:ascii="Comic Sans MS" w:hAnsi="Comic Sans MS"/>
          <w:sz w:val="24"/>
          <w:szCs w:val="24"/>
        </w:rPr>
        <w:t xml:space="preserve"> are allocated 1 </w:t>
      </w:r>
      <w:r w:rsidR="004A5ED8">
        <w:rPr>
          <w:rFonts w:ascii="Comic Sans MS" w:hAnsi="Comic Sans MS"/>
          <w:sz w:val="24"/>
          <w:szCs w:val="24"/>
        </w:rPr>
        <w:t>weekend</w:t>
      </w:r>
      <w:r w:rsidRPr="004A5ED8">
        <w:rPr>
          <w:rFonts w:ascii="Comic Sans MS" w:hAnsi="Comic Sans MS"/>
          <w:sz w:val="24"/>
          <w:szCs w:val="24"/>
        </w:rPr>
        <w:t xml:space="preserve"> a year </w:t>
      </w:r>
      <w:r w:rsidR="004A5ED8">
        <w:rPr>
          <w:rFonts w:ascii="Comic Sans MS" w:hAnsi="Comic Sans MS"/>
          <w:sz w:val="24"/>
          <w:szCs w:val="24"/>
        </w:rPr>
        <w:t>on a residential</w:t>
      </w:r>
      <w:r w:rsidRPr="004A5ED8">
        <w:rPr>
          <w:rFonts w:ascii="Comic Sans MS" w:hAnsi="Comic Sans MS"/>
          <w:sz w:val="24"/>
          <w:szCs w:val="24"/>
        </w:rPr>
        <w:t xml:space="preserve"> which delivers outdoor activities such as; orienteering, kayaking, gauge walking, caving, canoeing, mountain climbing, coastal walking, rock climbing, paddle-boarding and lake swimming.</w:t>
      </w:r>
    </w:p>
    <w:p w14:paraId="567D0DE4" w14:textId="77777777" w:rsidR="00B032C8" w:rsidRDefault="00B032C8" w:rsidP="007F43D0"/>
    <w:p w14:paraId="168ABCE2" w14:textId="77777777" w:rsidR="00B032C8" w:rsidRPr="004A5ED8" w:rsidRDefault="00B032C8" w:rsidP="007F43D0">
      <w:pPr>
        <w:rPr>
          <w:rFonts w:ascii="Comic Sans MS" w:hAnsi="Comic Sans MS"/>
          <w:b/>
          <w:sz w:val="24"/>
          <w:szCs w:val="24"/>
          <w:u w:val="single"/>
        </w:rPr>
      </w:pPr>
      <w:r w:rsidRPr="004A5ED8">
        <w:rPr>
          <w:rFonts w:ascii="Comic Sans MS" w:hAnsi="Comic Sans MS"/>
          <w:b/>
          <w:sz w:val="24"/>
          <w:szCs w:val="24"/>
          <w:u w:val="single"/>
        </w:rPr>
        <w:t>School Travel Plan</w:t>
      </w:r>
    </w:p>
    <w:p w14:paraId="637CEC30" w14:textId="0087F4A9" w:rsidR="00BC2F9E" w:rsidRPr="004A5ED8" w:rsidRDefault="00BC2F9E" w:rsidP="00BC2F9E">
      <w:pPr>
        <w:pStyle w:val="ListParagraph"/>
        <w:numPr>
          <w:ilvl w:val="0"/>
          <w:numId w:val="9"/>
        </w:numPr>
        <w:rPr>
          <w:rFonts w:ascii="Comic Sans MS" w:hAnsi="Comic Sans MS"/>
          <w:b/>
          <w:sz w:val="24"/>
          <w:szCs w:val="24"/>
          <w:u w:val="single"/>
        </w:rPr>
      </w:pPr>
      <w:r w:rsidRPr="004A5ED8">
        <w:rPr>
          <w:rFonts w:ascii="Comic Sans MS" w:hAnsi="Comic Sans MS"/>
          <w:sz w:val="24"/>
          <w:szCs w:val="24"/>
        </w:rPr>
        <w:t>Due to</w:t>
      </w:r>
      <w:r w:rsidR="00FA40D0">
        <w:rPr>
          <w:rFonts w:ascii="Comic Sans MS" w:hAnsi="Comic Sans MS"/>
          <w:sz w:val="24"/>
          <w:szCs w:val="24"/>
        </w:rPr>
        <w:t xml:space="preserve"> most of</w:t>
      </w:r>
      <w:r w:rsidRPr="004A5ED8">
        <w:rPr>
          <w:rFonts w:ascii="Comic Sans MS" w:hAnsi="Comic Sans MS"/>
          <w:sz w:val="24"/>
          <w:szCs w:val="24"/>
        </w:rPr>
        <w:t xml:space="preserve"> our pupils having transport, not many of pupils walk or cycle to school. However, if pupils or </w:t>
      </w:r>
      <w:proofErr w:type="gramStart"/>
      <w:r w:rsidRPr="004A5ED8">
        <w:rPr>
          <w:rFonts w:ascii="Comic Sans MS" w:hAnsi="Comic Sans MS"/>
          <w:sz w:val="24"/>
          <w:szCs w:val="24"/>
        </w:rPr>
        <w:t>staff decide</w:t>
      </w:r>
      <w:proofErr w:type="gramEnd"/>
      <w:r w:rsidRPr="004A5ED8">
        <w:rPr>
          <w:rFonts w:ascii="Comic Sans MS" w:hAnsi="Comic Sans MS"/>
          <w:sz w:val="24"/>
          <w:szCs w:val="24"/>
        </w:rPr>
        <w:t xml:space="preserve"> to cycle we have an allocated space for the bikes to be safely stored throughout the day</w:t>
      </w:r>
      <w:r w:rsidR="00FA40D0">
        <w:rPr>
          <w:rFonts w:ascii="Comic Sans MS" w:hAnsi="Comic Sans MS"/>
          <w:sz w:val="24"/>
          <w:szCs w:val="24"/>
        </w:rPr>
        <w:t xml:space="preserve">. </w:t>
      </w:r>
    </w:p>
    <w:p w14:paraId="4A7DCF38" w14:textId="77777777" w:rsidR="00BC2F9E" w:rsidRPr="004A5ED8" w:rsidRDefault="00BC2F9E" w:rsidP="00BC2F9E">
      <w:pPr>
        <w:pStyle w:val="ListParagraph"/>
        <w:numPr>
          <w:ilvl w:val="0"/>
          <w:numId w:val="9"/>
        </w:numPr>
        <w:rPr>
          <w:rFonts w:ascii="Comic Sans MS" w:hAnsi="Comic Sans MS"/>
          <w:b/>
          <w:sz w:val="24"/>
          <w:szCs w:val="24"/>
          <w:u w:val="single"/>
        </w:rPr>
      </w:pPr>
      <w:r w:rsidRPr="004A5ED8">
        <w:rPr>
          <w:rFonts w:ascii="Comic Sans MS" w:hAnsi="Comic Sans MS"/>
          <w:sz w:val="24"/>
          <w:szCs w:val="24"/>
        </w:rPr>
        <w:t>Pupils are taught road safety from a very early age.</w:t>
      </w:r>
    </w:p>
    <w:p w14:paraId="578372C1" w14:textId="657FCECA" w:rsidR="00BC2F9E" w:rsidRPr="004A5ED8" w:rsidRDefault="00BC2F9E" w:rsidP="00BC2F9E">
      <w:pPr>
        <w:pStyle w:val="ListParagraph"/>
        <w:numPr>
          <w:ilvl w:val="0"/>
          <w:numId w:val="9"/>
        </w:numPr>
        <w:rPr>
          <w:rFonts w:ascii="Comic Sans MS" w:hAnsi="Comic Sans MS"/>
          <w:b/>
          <w:sz w:val="24"/>
          <w:szCs w:val="24"/>
          <w:u w:val="single"/>
        </w:rPr>
      </w:pPr>
      <w:r w:rsidRPr="004A5ED8">
        <w:rPr>
          <w:rFonts w:ascii="Comic Sans MS" w:hAnsi="Comic Sans MS"/>
          <w:sz w:val="24"/>
          <w:szCs w:val="24"/>
        </w:rPr>
        <w:t xml:space="preserve">Pupils are taught to hold hand s and to wait until the green man with an adult. </w:t>
      </w:r>
    </w:p>
    <w:p w14:paraId="68D64707" w14:textId="5A02DC99" w:rsidR="00BC2F9E" w:rsidRPr="004A5ED8" w:rsidRDefault="00FA40D0" w:rsidP="00BC2F9E">
      <w:pPr>
        <w:pStyle w:val="ListParagraph"/>
        <w:numPr>
          <w:ilvl w:val="0"/>
          <w:numId w:val="9"/>
        </w:numPr>
        <w:rPr>
          <w:rFonts w:ascii="Comic Sans MS" w:hAnsi="Comic Sans MS"/>
          <w:b/>
          <w:sz w:val="24"/>
          <w:szCs w:val="24"/>
          <w:u w:val="single"/>
        </w:rPr>
      </w:pPr>
      <w:r>
        <w:rPr>
          <w:rFonts w:ascii="Comic Sans MS" w:hAnsi="Comic Sans MS"/>
          <w:sz w:val="24"/>
          <w:szCs w:val="24"/>
        </w:rPr>
        <w:t>P</w:t>
      </w:r>
      <w:r w:rsidR="00BC2F9E" w:rsidRPr="004A5ED8">
        <w:rPr>
          <w:rFonts w:ascii="Comic Sans MS" w:hAnsi="Comic Sans MS"/>
          <w:sz w:val="24"/>
          <w:szCs w:val="24"/>
        </w:rPr>
        <w:t>upils are taught road safety when participating in regular community walks.</w:t>
      </w:r>
    </w:p>
    <w:p w14:paraId="7F6FCD7A" w14:textId="77777777" w:rsidR="00B032C8" w:rsidRDefault="00B032C8" w:rsidP="007F43D0"/>
    <w:p w14:paraId="7F2ABDC6" w14:textId="77777777" w:rsidR="00B032C8" w:rsidRPr="00182F0C" w:rsidRDefault="00B032C8" w:rsidP="007F43D0">
      <w:pPr>
        <w:rPr>
          <w:b/>
          <w:u w:val="single"/>
        </w:rPr>
      </w:pPr>
      <w:r w:rsidRPr="00182F0C">
        <w:rPr>
          <w:b/>
          <w:u w:val="single"/>
        </w:rPr>
        <w:t>School Meals</w:t>
      </w:r>
    </w:p>
    <w:p w14:paraId="5B565FB1" w14:textId="77777777" w:rsidR="00E8172C" w:rsidRPr="00E8172C" w:rsidRDefault="00182F0C" w:rsidP="00182F0C">
      <w:pPr>
        <w:pStyle w:val="ListParagraph"/>
        <w:numPr>
          <w:ilvl w:val="0"/>
          <w:numId w:val="10"/>
        </w:numPr>
        <w:rPr>
          <w:rFonts w:ascii="Comic Sans MS" w:hAnsi="Comic Sans MS"/>
          <w:sz w:val="24"/>
          <w:szCs w:val="24"/>
        </w:rPr>
      </w:pPr>
      <w:r w:rsidRPr="00E8172C">
        <w:rPr>
          <w:rFonts w:ascii="Comic Sans MS" w:hAnsi="Comic Sans MS"/>
          <w:sz w:val="24"/>
          <w:szCs w:val="24"/>
        </w:rPr>
        <w:t xml:space="preserve">All school meals comply with </w:t>
      </w:r>
      <w:hyperlink r:id="rId16" w:tgtFrame="_blank" w:history="1">
        <w:r w:rsidR="00FA40D0" w:rsidRPr="00E8172C">
          <w:rPr>
            <w:rStyle w:val="Hyperlink"/>
            <w:rFonts w:ascii="Comic Sans MS" w:hAnsi="Comic Sans MS" w:cs="Open Sans"/>
            <w:b/>
            <w:bCs/>
            <w:color w:val="auto"/>
            <w:sz w:val="24"/>
            <w:szCs w:val="24"/>
          </w:rPr>
          <w:t>Healthy Eating in Schools (Nutritional Standards &amp; Requirements) (Wales) Regulations</w:t>
        </w:r>
      </w:hyperlink>
      <w:r w:rsidR="00FA40D0" w:rsidRPr="00E8172C">
        <w:rPr>
          <w:rFonts w:ascii="Comic Sans MS" w:hAnsi="Comic Sans MS" w:cs="Open Sans"/>
          <w:sz w:val="24"/>
          <w:szCs w:val="24"/>
        </w:rPr>
        <w:t xml:space="preserve">. </w:t>
      </w:r>
    </w:p>
    <w:p w14:paraId="25BF49E5" w14:textId="106DB21B" w:rsidR="00182F0C" w:rsidRPr="00E8172C" w:rsidRDefault="00FA40D0" w:rsidP="00182F0C">
      <w:pPr>
        <w:pStyle w:val="ListParagraph"/>
        <w:numPr>
          <w:ilvl w:val="0"/>
          <w:numId w:val="10"/>
        </w:numPr>
        <w:rPr>
          <w:rFonts w:ascii="Comic Sans MS" w:hAnsi="Comic Sans MS"/>
          <w:sz w:val="24"/>
          <w:szCs w:val="24"/>
        </w:rPr>
      </w:pPr>
      <w:r w:rsidRPr="00E8172C">
        <w:rPr>
          <w:rFonts w:ascii="Comic Sans MS" w:hAnsi="Comic Sans MS" w:cs="Open Sans"/>
          <w:sz w:val="24"/>
          <w:szCs w:val="24"/>
        </w:rPr>
        <w:t>Each menu works on a three-week cycle. This is to make sure there is variety and choice.</w:t>
      </w:r>
    </w:p>
    <w:p w14:paraId="54451710" w14:textId="7CFCFC73" w:rsidR="00E8172C" w:rsidRPr="00E8172C" w:rsidRDefault="00E8172C" w:rsidP="00E8172C">
      <w:pPr>
        <w:pStyle w:val="ListParagraph"/>
        <w:numPr>
          <w:ilvl w:val="0"/>
          <w:numId w:val="10"/>
        </w:numPr>
        <w:rPr>
          <w:rFonts w:ascii="Comic Sans MS" w:hAnsi="Comic Sans MS"/>
          <w:sz w:val="24"/>
          <w:szCs w:val="24"/>
        </w:rPr>
      </w:pPr>
      <w:r>
        <w:rPr>
          <w:rFonts w:ascii="Comic Sans MS" w:hAnsi="Comic Sans MS"/>
          <w:sz w:val="24"/>
          <w:szCs w:val="24"/>
        </w:rPr>
        <w:t>St Helen’s</w:t>
      </w:r>
      <w:r w:rsidR="00817740" w:rsidRPr="00E8172C">
        <w:rPr>
          <w:rFonts w:ascii="Comic Sans MS" w:hAnsi="Comic Sans MS"/>
          <w:sz w:val="24"/>
          <w:szCs w:val="24"/>
        </w:rPr>
        <w:t xml:space="preserve"> will follow the </w:t>
      </w:r>
      <w:r w:rsidR="00F73CF9" w:rsidRPr="00E8172C">
        <w:rPr>
          <w:rFonts w:ascii="Comic Sans MS" w:hAnsi="Comic Sans MS"/>
          <w:sz w:val="24"/>
          <w:szCs w:val="24"/>
        </w:rPr>
        <w:t>statutory</w:t>
      </w:r>
      <w:r w:rsidR="00817740" w:rsidRPr="00E8172C">
        <w:rPr>
          <w:rFonts w:ascii="Comic Sans MS" w:hAnsi="Comic Sans MS"/>
          <w:sz w:val="24"/>
          <w:szCs w:val="24"/>
        </w:rPr>
        <w:t xml:space="preserve"> guidelines from the Welsh Government (</w:t>
      </w:r>
      <w:hyperlink r:id="rId17" w:history="1">
        <w:r w:rsidRPr="00F045C9">
          <w:rPr>
            <w:rStyle w:val="Hyperlink"/>
            <w:rFonts w:ascii="Comic Sans MS" w:hAnsi="Comic Sans MS"/>
            <w:sz w:val="24"/>
            <w:szCs w:val="24"/>
          </w:rPr>
          <w:t>https://gov.wales/sites/default/files/publications/2018-12/healthy-eating-in-maintained-schools-statutory-guidance-for-local-authorities-and-governing-bodies.pdf</w:t>
        </w:r>
      </w:hyperlink>
    </w:p>
    <w:p w14:paraId="4C0752D7" w14:textId="2FEF3CDE" w:rsidR="00182F0C" w:rsidRDefault="00182F0C" w:rsidP="00182F0C">
      <w:pPr>
        <w:pStyle w:val="ListParagraph"/>
        <w:numPr>
          <w:ilvl w:val="0"/>
          <w:numId w:val="10"/>
        </w:numPr>
        <w:rPr>
          <w:rFonts w:ascii="Comic Sans MS" w:hAnsi="Comic Sans MS"/>
          <w:sz w:val="24"/>
          <w:szCs w:val="24"/>
        </w:rPr>
      </w:pPr>
      <w:r w:rsidRPr="00E8172C">
        <w:rPr>
          <w:rFonts w:ascii="Comic Sans MS" w:hAnsi="Comic Sans MS"/>
          <w:sz w:val="24"/>
          <w:szCs w:val="24"/>
        </w:rPr>
        <w:t xml:space="preserve">School Menus are </w:t>
      </w:r>
      <w:r w:rsidR="00E8172C" w:rsidRPr="00E8172C">
        <w:rPr>
          <w:rFonts w:ascii="Comic Sans MS" w:hAnsi="Comic Sans MS"/>
          <w:sz w:val="24"/>
          <w:szCs w:val="24"/>
        </w:rPr>
        <w:t xml:space="preserve">communicated with parents. </w:t>
      </w:r>
    </w:p>
    <w:p w14:paraId="2EB96E09" w14:textId="70BCE00E" w:rsidR="00D234F7" w:rsidRPr="00D234F7" w:rsidRDefault="00D234F7" w:rsidP="00D234F7">
      <w:pPr>
        <w:pStyle w:val="ListParagraph"/>
        <w:numPr>
          <w:ilvl w:val="0"/>
          <w:numId w:val="10"/>
        </w:numPr>
        <w:rPr>
          <w:rFonts w:ascii="Comic Sans MS" w:hAnsi="Comic Sans MS"/>
          <w:sz w:val="24"/>
          <w:szCs w:val="24"/>
        </w:rPr>
      </w:pPr>
      <w:r>
        <w:rPr>
          <w:rFonts w:ascii="Comic Sans MS" w:hAnsi="Comic Sans MS"/>
          <w:sz w:val="24"/>
          <w:szCs w:val="24"/>
        </w:rPr>
        <w:t xml:space="preserve">School Meals comply with Natasha’s Law. </w:t>
      </w:r>
      <w:r w:rsidRPr="00D234F7">
        <w:rPr>
          <w:rFonts w:ascii="Comic Sans MS" w:hAnsi="Comic Sans MS"/>
          <w:sz w:val="24"/>
          <w:szCs w:val="24"/>
        </w:rPr>
        <w:t>https://www.narf.org.uk/</w:t>
      </w:r>
    </w:p>
    <w:p w14:paraId="5001E0BD" w14:textId="53CB5759" w:rsidR="003803AB" w:rsidRPr="00E8172C" w:rsidRDefault="00D234F7" w:rsidP="00182F0C">
      <w:pPr>
        <w:pStyle w:val="ListParagraph"/>
        <w:numPr>
          <w:ilvl w:val="0"/>
          <w:numId w:val="10"/>
        </w:numPr>
        <w:rPr>
          <w:rFonts w:ascii="Comic Sans MS" w:hAnsi="Comic Sans MS"/>
          <w:sz w:val="24"/>
          <w:szCs w:val="24"/>
        </w:rPr>
      </w:pPr>
      <w:r>
        <w:rPr>
          <w:rFonts w:ascii="Comic Sans MS" w:hAnsi="Comic Sans MS"/>
          <w:sz w:val="24"/>
          <w:szCs w:val="24"/>
        </w:rPr>
        <w:t>St Helen’s</w:t>
      </w:r>
      <w:r w:rsidR="00182F0C" w:rsidRPr="00E8172C">
        <w:rPr>
          <w:rFonts w:ascii="Comic Sans MS" w:hAnsi="Comic Sans MS"/>
          <w:sz w:val="24"/>
          <w:szCs w:val="24"/>
        </w:rPr>
        <w:t xml:space="preserve"> has developed welcoming aspects of the dining room environment including displays of </w:t>
      </w:r>
      <w:r w:rsidR="003803AB" w:rsidRPr="00E8172C">
        <w:rPr>
          <w:rFonts w:ascii="Comic Sans MS" w:hAnsi="Comic Sans MS"/>
          <w:sz w:val="24"/>
          <w:szCs w:val="24"/>
        </w:rPr>
        <w:t>food and promoting healthy eating.</w:t>
      </w:r>
    </w:p>
    <w:p w14:paraId="73179C4E" w14:textId="77777777" w:rsidR="00182F0C" w:rsidRPr="00E8172C" w:rsidRDefault="003803AB" w:rsidP="00182F0C">
      <w:pPr>
        <w:pStyle w:val="ListParagraph"/>
        <w:numPr>
          <w:ilvl w:val="0"/>
          <w:numId w:val="10"/>
        </w:numPr>
        <w:rPr>
          <w:rFonts w:ascii="Comic Sans MS" w:hAnsi="Comic Sans MS"/>
          <w:sz w:val="24"/>
          <w:szCs w:val="24"/>
        </w:rPr>
      </w:pPr>
      <w:r w:rsidRPr="00E8172C">
        <w:rPr>
          <w:rFonts w:ascii="Comic Sans MS" w:hAnsi="Comic Sans MS"/>
          <w:sz w:val="24"/>
          <w:szCs w:val="24"/>
        </w:rPr>
        <w:lastRenderedPageBreak/>
        <w:t>Free water is available for pupils.</w:t>
      </w:r>
    </w:p>
    <w:p w14:paraId="6BD460E2" w14:textId="77777777" w:rsidR="00B032C8" w:rsidRPr="00E8172C" w:rsidRDefault="00182F0C" w:rsidP="00182F0C">
      <w:pPr>
        <w:pStyle w:val="ListParagraph"/>
        <w:numPr>
          <w:ilvl w:val="0"/>
          <w:numId w:val="10"/>
        </w:numPr>
        <w:rPr>
          <w:rFonts w:ascii="Comic Sans MS" w:hAnsi="Comic Sans MS"/>
          <w:sz w:val="24"/>
          <w:szCs w:val="24"/>
        </w:rPr>
      </w:pPr>
      <w:r w:rsidRPr="00E8172C">
        <w:rPr>
          <w:rFonts w:ascii="Comic Sans MS" w:hAnsi="Comic Sans MS"/>
          <w:sz w:val="24"/>
          <w:szCs w:val="24"/>
        </w:rPr>
        <w:t>Healthy options are promoted which gives pupils the opportunity to try new foods</w:t>
      </w:r>
      <w:r w:rsidR="003803AB" w:rsidRPr="00E8172C">
        <w:rPr>
          <w:rFonts w:ascii="Comic Sans MS" w:hAnsi="Comic Sans MS"/>
          <w:sz w:val="24"/>
          <w:szCs w:val="24"/>
        </w:rPr>
        <w:t>.</w:t>
      </w:r>
    </w:p>
    <w:p w14:paraId="4D95A461" w14:textId="77777777" w:rsidR="00182F0C" w:rsidRDefault="00182F0C" w:rsidP="007F43D0"/>
    <w:p w14:paraId="00CFF4D5" w14:textId="77777777" w:rsidR="00B032C8" w:rsidRPr="00E8172C" w:rsidRDefault="00B032C8" w:rsidP="007F43D0">
      <w:pPr>
        <w:rPr>
          <w:rFonts w:ascii="Comic Sans MS" w:hAnsi="Comic Sans MS"/>
          <w:b/>
          <w:sz w:val="24"/>
          <w:szCs w:val="24"/>
          <w:u w:val="single"/>
        </w:rPr>
      </w:pPr>
      <w:r w:rsidRPr="00E8172C">
        <w:rPr>
          <w:rFonts w:ascii="Comic Sans MS" w:hAnsi="Comic Sans MS"/>
          <w:b/>
          <w:sz w:val="24"/>
          <w:szCs w:val="24"/>
          <w:u w:val="single"/>
        </w:rPr>
        <w:t>Free School Meals</w:t>
      </w:r>
    </w:p>
    <w:p w14:paraId="44F04FD1" w14:textId="77777777" w:rsidR="00FA6B9E" w:rsidRPr="00E8172C" w:rsidRDefault="003803AB" w:rsidP="00BC51F5">
      <w:pPr>
        <w:pStyle w:val="ListParagraph"/>
        <w:numPr>
          <w:ilvl w:val="0"/>
          <w:numId w:val="11"/>
        </w:numPr>
        <w:spacing w:after="0" w:line="276" w:lineRule="auto"/>
        <w:rPr>
          <w:rFonts w:ascii="Comic Sans MS" w:hAnsi="Comic Sans MS" w:cs="Arial"/>
          <w:sz w:val="24"/>
          <w:szCs w:val="24"/>
        </w:rPr>
      </w:pPr>
      <w:r w:rsidRPr="00E8172C">
        <w:rPr>
          <w:rFonts w:ascii="Comic Sans MS" w:hAnsi="Comic Sans MS"/>
          <w:sz w:val="24"/>
          <w:szCs w:val="24"/>
        </w:rPr>
        <w:t>Pupils who receive FSM are given healthy options which gives pupils the opportunity to try new foods.</w:t>
      </w:r>
    </w:p>
    <w:p w14:paraId="5232E6DC" w14:textId="2FAA2A30" w:rsidR="00193475" w:rsidRPr="00E8172C" w:rsidRDefault="00193475" w:rsidP="00BC51F5">
      <w:pPr>
        <w:pStyle w:val="ListParagraph"/>
        <w:numPr>
          <w:ilvl w:val="0"/>
          <w:numId w:val="11"/>
        </w:numPr>
        <w:spacing w:after="0" w:line="276" w:lineRule="auto"/>
        <w:rPr>
          <w:rFonts w:ascii="Comic Sans MS" w:hAnsi="Comic Sans MS" w:cs="Arial"/>
          <w:sz w:val="24"/>
          <w:szCs w:val="24"/>
        </w:rPr>
      </w:pPr>
      <w:r w:rsidRPr="00E8172C">
        <w:rPr>
          <w:rFonts w:ascii="Comic Sans MS" w:hAnsi="Comic Sans MS" w:cs="Arial"/>
          <w:sz w:val="24"/>
          <w:szCs w:val="24"/>
        </w:rPr>
        <w:t xml:space="preserve">Reasonable steps are taken to protect the identity of pupils receiving FSM and the person / people responsible for FSM administration do not make </w:t>
      </w:r>
      <w:proofErr w:type="spellStart"/>
      <w:r w:rsidRPr="00E8172C">
        <w:rPr>
          <w:rFonts w:ascii="Comic Sans MS" w:hAnsi="Comic Sans MS" w:cs="Arial"/>
          <w:sz w:val="24"/>
          <w:szCs w:val="24"/>
        </w:rPr>
        <w:t>unauthorised</w:t>
      </w:r>
      <w:proofErr w:type="spellEnd"/>
      <w:r w:rsidRPr="00E8172C">
        <w:rPr>
          <w:rFonts w:ascii="Comic Sans MS" w:hAnsi="Comic Sans MS" w:cs="Arial"/>
          <w:sz w:val="24"/>
          <w:szCs w:val="24"/>
        </w:rPr>
        <w:t xml:space="preserve"> disclosures</w:t>
      </w:r>
      <w:r w:rsidR="00E8172C">
        <w:rPr>
          <w:rFonts w:ascii="Comic Sans MS" w:hAnsi="Comic Sans MS" w:cs="Arial"/>
          <w:sz w:val="24"/>
          <w:szCs w:val="24"/>
        </w:rPr>
        <w:t>.</w:t>
      </w:r>
    </w:p>
    <w:p w14:paraId="7DE4A12A" w14:textId="77777777" w:rsidR="003803AB" w:rsidRDefault="003803AB" w:rsidP="009E242E"/>
    <w:p w14:paraId="4707D499" w14:textId="77777777" w:rsidR="003C1030" w:rsidRPr="00E8172C" w:rsidRDefault="00B032C8" w:rsidP="003C1030">
      <w:pPr>
        <w:rPr>
          <w:rFonts w:ascii="Comic Sans MS" w:hAnsi="Comic Sans MS"/>
          <w:b/>
          <w:sz w:val="24"/>
          <w:szCs w:val="24"/>
          <w:u w:val="single"/>
        </w:rPr>
      </w:pPr>
      <w:r w:rsidRPr="00E8172C">
        <w:rPr>
          <w:rFonts w:ascii="Comic Sans MS" w:hAnsi="Comic Sans MS"/>
          <w:b/>
          <w:sz w:val="24"/>
          <w:szCs w:val="24"/>
          <w:u w:val="single"/>
        </w:rPr>
        <w:t>Food and Nutrition in the Curriculum</w:t>
      </w:r>
    </w:p>
    <w:p w14:paraId="1273D3AB" w14:textId="77777777" w:rsidR="003C1030" w:rsidRPr="00E8172C" w:rsidRDefault="003C1030" w:rsidP="003C1030">
      <w:pPr>
        <w:pStyle w:val="ListParagraph"/>
        <w:numPr>
          <w:ilvl w:val="0"/>
          <w:numId w:val="11"/>
        </w:numPr>
        <w:rPr>
          <w:rFonts w:ascii="Comic Sans MS" w:hAnsi="Comic Sans MS"/>
          <w:sz w:val="24"/>
          <w:szCs w:val="24"/>
        </w:rPr>
      </w:pPr>
      <w:r w:rsidRPr="00E8172C">
        <w:rPr>
          <w:rFonts w:ascii="Comic Sans MS" w:hAnsi="Comic Sans MS"/>
          <w:sz w:val="24"/>
          <w:szCs w:val="24"/>
        </w:rPr>
        <w:t xml:space="preserve">Pupils will be working towards the progression step descriptors within the What Matters Statement “Developing physical health and well-being has lifelong benefits” in the Health and Wellbeing section of the new curriculum (A curriculum for Wales, 2020). </w:t>
      </w:r>
    </w:p>
    <w:p w14:paraId="4FA11B3D" w14:textId="77777777" w:rsidR="00E8172C" w:rsidRPr="00E8172C" w:rsidRDefault="00E8172C" w:rsidP="003803AB">
      <w:pPr>
        <w:pStyle w:val="ListParagraph"/>
        <w:numPr>
          <w:ilvl w:val="0"/>
          <w:numId w:val="11"/>
        </w:numPr>
        <w:rPr>
          <w:rFonts w:ascii="Comic Sans MS" w:hAnsi="Comic Sans MS"/>
          <w:b/>
          <w:sz w:val="24"/>
          <w:szCs w:val="24"/>
          <w:u w:val="single"/>
        </w:rPr>
      </w:pPr>
      <w:r>
        <w:rPr>
          <w:rFonts w:ascii="Comic Sans MS" w:hAnsi="Comic Sans MS"/>
          <w:sz w:val="24"/>
          <w:szCs w:val="24"/>
        </w:rPr>
        <w:t>Pupils</w:t>
      </w:r>
      <w:r w:rsidR="00D67F5B" w:rsidRPr="00E8172C">
        <w:rPr>
          <w:rFonts w:ascii="Comic Sans MS" w:hAnsi="Comic Sans MS"/>
          <w:sz w:val="24"/>
          <w:szCs w:val="24"/>
        </w:rPr>
        <w:t xml:space="preserve"> will learn about food and nutrition through </w:t>
      </w:r>
      <w:r>
        <w:rPr>
          <w:rFonts w:ascii="Comic Sans MS" w:hAnsi="Comic Sans MS"/>
          <w:sz w:val="24"/>
          <w:szCs w:val="24"/>
        </w:rPr>
        <w:t xml:space="preserve">technology and </w:t>
      </w:r>
      <w:r w:rsidR="00D67F5B" w:rsidRPr="00E8172C">
        <w:rPr>
          <w:rFonts w:ascii="Comic Sans MS" w:hAnsi="Comic Sans MS"/>
          <w:sz w:val="24"/>
          <w:szCs w:val="24"/>
        </w:rPr>
        <w:t>cookery sessions. All pupils have access to</w:t>
      </w:r>
      <w:r>
        <w:rPr>
          <w:rFonts w:ascii="Comic Sans MS" w:hAnsi="Comic Sans MS"/>
          <w:sz w:val="24"/>
          <w:szCs w:val="24"/>
        </w:rPr>
        <w:t xml:space="preserve"> have timetable for</w:t>
      </w:r>
      <w:r w:rsidR="00D67F5B" w:rsidRPr="00E8172C">
        <w:rPr>
          <w:rFonts w:ascii="Comic Sans MS" w:hAnsi="Comic Sans MS"/>
          <w:sz w:val="24"/>
          <w:szCs w:val="24"/>
        </w:rPr>
        <w:t xml:space="preserve"> </w:t>
      </w:r>
      <w:r>
        <w:rPr>
          <w:rFonts w:ascii="Comic Sans MS" w:hAnsi="Comic Sans MS"/>
          <w:sz w:val="24"/>
          <w:szCs w:val="24"/>
        </w:rPr>
        <w:t xml:space="preserve">the </w:t>
      </w:r>
      <w:proofErr w:type="spellStart"/>
      <w:r>
        <w:rPr>
          <w:rFonts w:ascii="Comic Sans MS" w:hAnsi="Comic Sans MS"/>
          <w:sz w:val="24"/>
          <w:szCs w:val="24"/>
        </w:rPr>
        <w:t>Caffi</w:t>
      </w:r>
      <w:proofErr w:type="spellEnd"/>
      <w:r>
        <w:rPr>
          <w:rFonts w:ascii="Comic Sans MS" w:hAnsi="Comic Sans MS"/>
          <w:sz w:val="24"/>
          <w:szCs w:val="24"/>
        </w:rPr>
        <w:t>.</w:t>
      </w:r>
    </w:p>
    <w:p w14:paraId="008BF1AF" w14:textId="729EC474" w:rsidR="003803AB" w:rsidRPr="00E8172C" w:rsidRDefault="00E8172C" w:rsidP="003803AB">
      <w:pPr>
        <w:pStyle w:val="ListParagraph"/>
        <w:numPr>
          <w:ilvl w:val="0"/>
          <w:numId w:val="11"/>
        </w:numPr>
        <w:rPr>
          <w:rFonts w:ascii="Comic Sans MS" w:hAnsi="Comic Sans MS"/>
          <w:b/>
          <w:sz w:val="24"/>
          <w:szCs w:val="24"/>
          <w:u w:val="single"/>
        </w:rPr>
      </w:pPr>
      <w:r>
        <w:rPr>
          <w:rFonts w:ascii="Comic Sans MS" w:hAnsi="Comic Sans MS"/>
          <w:sz w:val="24"/>
          <w:szCs w:val="24"/>
        </w:rPr>
        <w:t xml:space="preserve"> </w:t>
      </w:r>
      <w:r w:rsidR="006D69FC" w:rsidRPr="00E8172C">
        <w:rPr>
          <w:rFonts w:ascii="Comic Sans MS" w:hAnsi="Comic Sans MS"/>
          <w:sz w:val="24"/>
          <w:szCs w:val="24"/>
        </w:rPr>
        <w:t>Cookery lessons teach pupils functional life skills.</w:t>
      </w:r>
    </w:p>
    <w:p w14:paraId="13C380A6" w14:textId="1F29C356" w:rsidR="00D67F5B" w:rsidRPr="00E8172C" w:rsidRDefault="00D67F5B" w:rsidP="003803AB">
      <w:pPr>
        <w:pStyle w:val="ListParagraph"/>
        <w:numPr>
          <w:ilvl w:val="0"/>
          <w:numId w:val="11"/>
        </w:numPr>
        <w:rPr>
          <w:rFonts w:ascii="Comic Sans MS" w:hAnsi="Comic Sans MS"/>
          <w:b/>
          <w:sz w:val="24"/>
          <w:szCs w:val="24"/>
          <w:u w:val="single"/>
        </w:rPr>
      </w:pPr>
      <w:r w:rsidRPr="00E8172C">
        <w:rPr>
          <w:rFonts w:ascii="Comic Sans MS" w:hAnsi="Comic Sans MS"/>
          <w:sz w:val="24"/>
          <w:szCs w:val="24"/>
        </w:rPr>
        <w:t xml:space="preserve">Pupils </w:t>
      </w:r>
      <w:r w:rsidR="00E8172C">
        <w:rPr>
          <w:rFonts w:ascii="Comic Sans MS" w:hAnsi="Comic Sans MS"/>
          <w:sz w:val="24"/>
          <w:szCs w:val="24"/>
        </w:rPr>
        <w:t>bring</w:t>
      </w:r>
      <w:r w:rsidRPr="00E8172C">
        <w:rPr>
          <w:rFonts w:ascii="Comic Sans MS" w:hAnsi="Comic Sans MS"/>
          <w:sz w:val="24"/>
          <w:szCs w:val="24"/>
        </w:rPr>
        <w:t xml:space="preserve"> healthy snacks </w:t>
      </w:r>
      <w:r w:rsidR="00E8172C">
        <w:rPr>
          <w:rFonts w:ascii="Comic Sans MS" w:hAnsi="Comic Sans MS"/>
          <w:sz w:val="24"/>
          <w:szCs w:val="24"/>
        </w:rPr>
        <w:t>into school for break time and lunch times</w:t>
      </w:r>
    </w:p>
    <w:p w14:paraId="64526BF5" w14:textId="77777777" w:rsidR="00B032C8" w:rsidRDefault="00B032C8" w:rsidP="007F43D0"/>
    <w:p w14:paraId="490493E2" w14:textId="77777777" w:rsidR="00B032C8" w:rsidRPr="00E8172C" w:rsidRDefault="00B032C8" w:rsidP="007F43D0">
      <w:pPr>
        <w:rPr>
          <w:rFonts w:ascii="Comic Sans MS" w:hAnsi="Comic Sans MS"/>
          <w:b/>
          <w:sz w:val="24"/>
          <w:szCs w:val="24"/>
          <w:u w:val="single"/>
        </w:rPr>
      </w:pPr>
      <w:r w:rsidRPr="00E8172C">
        <w:rPr>
          <w:rFonts w:ascii="Comic Sans MS" w:hAnsi="Comic Sans MS"/>
          <w:b/>
          <w:sz w:val="24"/>
          <w:szCs w:val="24"/>
          <w:u w:val="single"/>
        </w:rPr>
        <w:t>Healthy Lunchboxes</w:t>
      </w:r>
    </w:p>
    <w:p w14:paraId="4FAA24EF" w14:textId="334B9823" w:rsidR="00660C33" w:rsidRPr="00E8172C" w:rsidRDefault="00E8172C" w:rsidP="00660C33">
      <w:pPr>
        <w:pStyle w:val="ListParagraph"/>
        <w:numPr>
          <w:ilvl w:val="0"/>
          <w:numId w:val="12"/>
        </w:numPr>
        <w:rPr>
          <w:rFonts w:ascii="Comic Sans MS" w:hAnsi="Comic Sans MS"/>
          <w:b/>
          <w:sz w:val="24"/>
          <w:szCs w:val="24"/>
          <w:u w:val="single"/>
        </w:rPr>
      </w:pPr>
      <w:r>
        <w:rPr>
          <w:rFonts w:ascii="Comic Sans MS" w:hAnsi="Comic Sans MS"/>
          <w:sz w:val="24"/>
          <w:szCs w:val="24"/>
        </w:rPr>
        <w:t xml:space="preserve">St Helen’s </w:t>
      </w:r>
      <w:r w:rsidR="00660C33" w:rsidRPr="00E8172C">
        <w:rPr>
          <w:rFonts w:ascii="Comic Sans MS" w:hAnsi="Comic Sans MS"/>
          <w:sz w:val="24"/>
          <w:szCs w:val="24"/>
        </w:rPr>
        <w:t xml:space="preserve">pupils and parents/ </w:t>
      </w:r>
      <w:proofErr w:type="spellStart"/>
      <w:r w:rsidR="00660C33" w:rsidRPr="00E8172C">
        <w:rPr>
          <w:rFonts w:ascii="Comic Sans MS" w:hAnsi="Comic Sans MS"/>
          <w:sz w:val="24"/>
          <w:szCs w:val="24"/>
        </w:rPr>
        <w:t>carers</w:t>
      </w:r>
      <w:proofErr w:type="spellEnd"/>
      <w:r w:rsidR="00660C33" w:rsidRPr="00E8172C">
        <w:rPr>
          <w:rFonts w:ascii="Comic Sans MS" w:hAnsi="Comic Sans MS"/>
          <w:sz w:val="24"/>
          <w:szCs w:val="24"/>
        </w:rPr>
        <w:t xml:space="preserve"> are encouraged to follow the Welsh Governments advice on healthy lunchboxes. (</w:t>
      </w:r>
      <w:hyperlink r:id="rId18" w:history="1">
        <w:r w:rsidR="00660C33" w:rsidRPr="00E8172C">
          <w:rPr>
            <w:rStyle w:val="Hyperlink"/>
            <w:rFonts w:ascii="Comic Sans MS" w:hAnsi="Comic Sans MS"/>
            <w:sz w:val="24"/>
            <w:szCs w:val="24"/>
          </w:rPr>
          <w:t>https://gov.wales/sites/default/files/publications/2019-02/healthy-lunchboxes-leaflet.pdf</w:t>
        </w:r>
      </w:hyperlink>
      <w:r w:rsidR="00660C33" w:rsidRPr="00E8172C">
        <w:rPr>
          <w:rFonts w:ascii="Comic Sans MS" w:hAnsi="Comic Sans MS"/>
          <w:sz w:val="24"/>
          <w:szCs w:val="24"/>
        </w:rPr>
        <w:t xml:space="preserve">) </w:t>
      </w:r>
    </w:p>
    <w:p w14:paraId="4D57CAE0" w14:textId="766588D0" w:rsidR="00660C33" w:rsidRPr="00E8172C" w:rsidRDefault="00660C33" w:rsidP="00660C33">
      <w:pPr>
        <w:pStyle w:val="ListParagraph"/>
        <w:numPr>
          <w:ilvl w:val="0"/>
          <w:numId w:val="12"/>
        </w:numPr>
        <w:rPr>
          <w:rFonts w:ascii="Comic Sans MS" w:hAnsi="Comic Sans MS"/>
          <w:b/>
          <w:sz w:val="24"/>
          <w:szCs w:val="24"/>
          <w:u w:val="single"/>
        </w:rPr>
      </w:pPr>
      <w:r w:rsidRPr="00E8172C">
        <w:rPr>
          <w:rFonts w:ascii="Comic Sans MS" w:hAnsi="Comic Sans MS"/>
          <w:sz w:val="24"/>
          <w:szCs w:val="24"/>
        </w:rPr>
        <w:t xml:space="preserve">Some of the pupils within </w:t>
      </w:r>
      <w:r w:rsidR="00D33F8B">
        <w:rPr>
          <w:rFonts w:ascii="Comic Sans MS" w:hAnsi="Comic Sans MS"/>
          <w:sz w:val="24"/>
          <w:szCs w:val="24"/>
        </w:rPr>
        <w:t>St Helens</w:t>
      </w:r>
      <w:r w:rsidRPr="00E8172C">
        <w:rPr>
          <w:rFonts w:ascii="Comic Sans MS" w:hAnsi="Comic Sans MS"/>
          <w:sz w:val="24"/>
          <w:szCs w:val="24"/>
        </w:rPr>
        <w:t xml:space="preserve"> have </w:t>
      </w:r>
      <w:r w:rsidR="00D33F8B">
        <w:rPr>
          <w:rFonts w:ascii="Comic Sans MS" w:hAnsi="Comic Sans MS"/>
          <w:sz w:val="24"/>
          <w:szCs w:val="24"/>
        </w:rPr>
        <w:t>allergies to peanuts. T</w:t>
      </w:r>
      <w:r w:rsidRPr="00E8172C">
        <w:rPr>
          <w:rFonts w:ascii="Comic Sans MS" w:hAnsi="Comic Sans MS"/>
          <w:sz w:val="24"/>
          <w:szCs w:val="24"/>
        </w:rPr>
        <w:t>herefore</w:t>
      </w:r>
      <w:r w:rsidR="00D33F8B">
        <w:rPr>
          <w:rFonts w:ascii="Comic Sans MS" w:hAnsi="Comic Sans MS"/>
          <w:sz w:val="24"/>
          <w:szCs w:val="24"/>
        </w:rPr>
        <w:t xml:space="preserve"> St Helens</w:t>
      </w:r>
      <w:r w:rsidRPr="00E8172C">
        <w:rPr>
          <w:rFonts w:ascii="Comic Sans MS" w:hAnsi="Comic Sans MS"/>
          <w:sz w:val="24"/>
          <w:szCs w:val="24"/>
        </w:rPr>
        <w:t xml:space="preserve"> have decided that </w:t>
      </w:r>
      <w:r w:rsidR="00D33F8B">
        <w:rPr>
          <w:rFonts w:ascii="Comic Sans MS" w:hAnsi="Comic Sans MS"/>
          <w:sz w:val="24"/>
          <w:szCs w:val="24"/>
        </w:rPr>
        <w:t>any nut is</w:t>
      </w:r>
      <w:r w:rsidRPr="00E8172C">
        <w:rPr>
          <w:rFonts w:ascii="Comic Sans MS" w:hAnsi="Comic Sans MS"/>
          <w:sz w:val="24"/>
          <w:szCs w:val="24"/>
        </w:rPr>
        <w:t xml:space="preserve"> banned </w:t>
      </w:r>
      <w:r w:rsidR="00D33F8B">
        <w:rPr>
          <w:rFonts w:ascii="Comic Sans MS" w:hAnsi="Comic Sans MS"/>
          <w:sz w:val="24"/>
          <w:szCs w:val="24"/>
        </w:rPr>
        <w:t>to ensure our pupils are safe.</w:t>
      </w:r>
    </w:p>
    <w:p w14:paraId="21282E88" w14:textId="77777777" w:rsidR="00660C33" w:rsidRPr="00E8172C" w:rsidRDefault="00660C33" w:rsidP="00660C33">
      <w:pPr>
        <w:pStyle w:val="ListParagraph"/>
        <w:numPr>
          <w:ilvl w:val="0"/>
          <w:numId w:val="12"/>
        </w:numPr>
        <w:rPr>
          <w:rFonts w:ascii="Comic Sans MS" w:hAnsi="Comic Sans MS"/>
          <w:b/>
          <w:sz w:val="24"/>
          <w:szCs w:val="24"/>
          <w:u w:val="single"/>
        </w:rPr>
      </w:pPr>
      <w:r w:rsidRPr="00E8172C">
        <w:rPr>
          <w:rFonts w:ascii="Comic Sans MS" w:hAnsi="Comic Sans MS"/>
          <w:sz w:val="24"/>
          <w:szCs w:val="24"/>
        </w:rPr>
        <w:t xml:space="preserve">Parents/ </w:t>
      </w:r>
      <w:proofErr w:type="spellStart"/>
      <w:r w:rsidRPr="00E8172C">
        <w:rPr>
          <w:rFonts w:ascii="Comic Sans MS" w:hAnsi="Comic Sans MS"/>
          <w:sz w:val="24"/>
          <w:szCs w:val="24"/>
        </w:rPr>
        <w:t>carers</w:t>
      </w:r>
      <w:proofErr w:type="spellEnd"/>
      <w:r w:rsidRPr="00E8172C">
        <w:rPr>
          <w:rFonts w:ascii="Comic Sans MS" w:hAnsi="Comic Sans MS"/>
          <w:sz w:val="24"/>
          <w:szCs w:val="24"/>
        </w:rPr>
        <w:t xml:space="preserve"> are encouraged to make their child</w:t>
      </w:r>
      <w:r w:rsidR="00362D70" w:rsidRPr="00E8172C">
        <w:rPr>
          <w:rFonts w:ascii="Comic Sans MS" w:hAnsi="Comic Sans MS"/>
          <w:sz w:val="24"/>
          <w:szCs w:val="24"/>
        </w:rPr>
        <w:t>’</w:t>
      </w:r>
      <w:r w:rsidRPr="00E8172C">
        <w:rPr>
          <w:rFonts w:ascii="Comic Sans MS" w:hAnsi="Comic Sans MS"/>
          <w:sz w:val="24"/>
          <w:szCs w:val="24"/>
        </w:rPr>
        <w:t>s lunchbox as healthy as possible.</w:t>
      </w:r>
    </w:p>
    <w:p w14:paraId="1D8DD5F9" w14:textId="49B03E10" w:rsidR="00193475" w:rsidRPr="00E8172C" w:rsidRDefault="00D33F8B" w:rsidP="0084134E">
      <w:pPr>
        <w:pStyle w:val="ListParagraph"/>
        <w:numPr>
          <w:ilvl w:val="0"/>
          <w:numId w:val="12"/>
        </w:numPr>
        <w:spacing w:after="0" w:line="276" w:lineRule="auto"/>
        <w:rPr>
          <w:rFonts w:ascii="Comic Sans MS" w:hAnsi="Comic Sans MS" w:cs="Arial"/>
          <w:sz w:val="24"/>
          <w:szCs w:val="24"/>
        </w:rPr>
      </w:pPr>
      <w:r>
        <w:rPr>
          <w:rFonts w:ascii="Comic Sans MS" w:hAnsi="Comic Sans MS"/>
          <w:sz w:val="24"/>
          <w:szCs w:val="24"/>
        </w:rPr>
        <w:t>St Helen’s</w:t>
      </w:r>
      <w:r w:rsidR="00193475" w:rsidRPr="00E8172C">
        <w:rPr>
          <w:rFonts w:ascii="Comic Sans MS" w:hAnsi="Comic Sans MS"/>
          <w:sz w:val="24"/>
          <w:szCs w:val="24"/>
        </w:rPr>
        <w:t xml:space="preserve"> forbids</w:t>
      </w:r>
      <w:r>
        <w:rPr>
          <w:rFonts w:ascii="Comic Sans MS" w:hAnsi="Comic Sans MS"/>
          <w:sz w:val="24"/>
          <w:szCs w:val="24"/>
        </w:rPr>
        <w:t xml:space="preserve"> fizzy or</w:t>
      </w:r>
      <w:r w:rsidR="00193475" w:rsidRPr="00E8172C">
        <w:rPr>
          <w:rFonts w:ascii="Comic Sans MS" w:hAnsi="Comic Sans MS"/>
          <w:sz w:val="24"/>
          <w:szCs w:val="24"/>
        </w:rPr>
        <w:t xml:space="preserve"> energy drinks</w:t>
      </w:r>
      <w:r w:rsidR="00FA6B9E" w:rsidRPr="00E8172C">
        <w:rPr>
          <w:rFonts w:ascii="Comic Sans MS" w:hAnsi="Comic Sans MS"/>
          <w:sz w:val="24"/>
          <w:szCs w:val="24"/>
        </w:rPr>
        <w:t xml:space="preserve"> to be consumed in</w:t>
      </w:r>
      <w:r>
        <w:rPr>
          <w:rFonts w:ascii="Comic Sans MS" w:hAnsi="Comic Sans MS"/>
          <w:sz w:val="24"/>
          <w:szCs w:val="24"/>
        </w:rPr>
        <w:t xml:space="preserve"> school.</w:t>
      </w:r>
    </w:p>
    <w:p w14:paraId="65567EA2" w14:textId="0949C222" w:rsidR="00193475" w:rsidRDefault="00193475" w:rsidP="0084134E">
      <w:pPr>
        <w:pStyle w:val="ListParagraph"/>
        <w:numPr>
          <w:ilvl w:val="0"/>
          <w:numId w:val="12"/>
        </w:numPr>
        <w:spacing w:after="0" w:line="276" w:lineRule="auto"/>
        <w:rPr>
          <w:rFonts w:ascii="Comic Sans MS" w:hAnsi="Comic Sans MS" w:cs="Arial"/>
          <w:sz w:val="24"/>
          <w:szCs w:val="24"/>
        </w:rPr>
      </w:pPr>
      <w:r w:rsidRPr="00E8172C">
        <w:rPr>
          <w:rFonts w:ascii="Comic Sans MS" w:hAnsi="Comic Sans MS" w:cs="Arial"/>
          <w:sz w:val="24"/>
          <w:szCs w:val="24"/>
        </w:rPr>
        <w:t>Pupils are taught about the detrimental effects that energy drinks can have on people’s health</w:t>
      </w:r>
      <w:r w:rsidR="00CC5436" w:rsidRPr="00E8172C">
        <w:rPr>
          <w:rFonts w:ascii="Comic Sans MS" w:hAnsi="Comic Sans MS" w:cs="Arial"/>
          <w:sz w:val="24"/>
          <w:szCs w:val="24"/>
        </w:rPr>
        <w:t>.</w:t>
      </w:r>
    </w:p>
    <w:p w14:paraId="6DA94F6A" w14:textId="5711B1C0" w:rsidR="00D33F8B" w:rsidRDefault="00D33F8B" w:rsidP="0084134E">
      <w:pPr>
        <w:pStyle w:val="ListParagraph"/>
        <w:numPr>
          <w:ilvl w:val="0"/>
          <w:numId w:val="12"/>
        </w:numPr>
        <w:spacing w:after="0" w:line="276" w:lineRule="auto"/>
        <w:rPr>
          <w:rFonts w:ascii="Comic Sans MS" w:hAnsi="Comic Sans MS" w:cs="Arial"/>
          <w:sz w:val="24"/>
          <w:szCs w:val="24"/>
        </w:rPr>
      </w:pPr>
      <w:r>
        <w:rPr>
          <w:rFonts w:ascii="Comic Sans MS" w:hAnsi="Comic Sans MS" w:cs="Arial"/>
          <w:sz w:val="24"/>
          <w:szCs w:val="24"/>
        </w:rPr>
        <w:t>Children have access to water and are encouraged to drink this only.</w:t>
      </w:r>
    </w:p>
    <w:p w14:paraId="5CDCFE7F" w14:textId="798E360D" w:rsidR="00D33F8B" w:rsidRPr="00E8172C" w:rsidRDefault="00D33F8B" w:rsidP="0084134E">
      <w:pPr>
        <w:pStyle w:val="ListParagraph"/>
        <w:numPr>
          <w:ilvl w:val="0"/>
          <w:numId w:val="12"/>
        </w:numPr>
        <w:spacing w:after="0" w:line="276" w:lineRule="auto"/>
        <w:rPr>
          <w:rFonts w:ascii="Comic Sans MS" w:hAnsi="Comic Sans MS" w:cs="Arial"/>
          <w:sz w:val="24"/>
          <w:szCs w:val="24"/>
        </w:rPr>
      </w:pPr>
      <w:r>
        <w:rPr>
          <w:rFonts w:ascii="Comic Sans MS" w:hAnsi="Comic Sans MS" w:cs="Arial"/>
          <w:sz w:val="24"/>
          <w:szCs w:val="24"/>
        </w:rPr>
        <w:t>Children bring in water bottles to refill during the day.</w:t>
      </w:r>
    </w:p>
    <w:p w14:paraId="68D72005" w14:textId="77777777" w:rsidR="00193475" w:rsidRPr="00E8172C" w:rsidRDefault="00193475" w:rsidP="00193475">
      <w:pPr>
        <w:pStyle w:val="ListParagraph"/>
        <w:rPr>
          <w:rFonts w:ascii="Comic Sans MS" w:hAnsi="Comic Sans MS"/>
          <w:b/>
          <w:sz w:val="24"/>
          <w:szCs w:val="24"/>
          <w:u w:val="single"/>
        </w:rPr>
      </w:pPr>
    </w:p>
    <w:p w14:paraId="1FF461D2" w14:textId="77777777" w:rsidR="00B032C8" w:rsidRDefault="00B032C8" w:rsidP="007F43D0"/>
    <w:p w14:paraId="7D596E62" w14:textId="77777777" w:rsidR="00B032C8" w:rsidRPr="00D234F7" w:rsidRDefault="00B032C8" w:rsidP="007F43D0">
      <w:pPr>
        <w:rPr>
          <w:rFonts w:ascii="Comic Sans MS" w:hAnsi="Comic Sans MS"/>
          <w:b/>
          <w:sz w:val="24"/>
          <w:szCs w:val="24"/>
          <w:u w:val="single"/>
        </w:rPr>
      </w:pPr>
      <w:r w:rsidRPr="00D234F7">
        <w:rPr>
          <w:rFonts w:ascii="Comic Sans MS" w:hAnsi="Comic Sans MS"/>
          <w:b/>
          <w:sz w:val="24"/>
          <w:szCs w:val="24"/>
          <w:u w:val="single"/>
        </w:rPr>
        <w:t>Healthy Breakfast Club</w:t>
      </w:r>
    </w:p>
    <w:p w14:paraId="6AEC8F2C" w14:textId="15FC60B2" w:rsidR="000E273D" w:rsidRPr="00D234F7" w:rsidRDefault="00D234F7" w:rsidP="00B851E9">
      <w:pPr>
        <w:pStyle w:val="ListParagraph"/>
        <w:numPr>
          <w:ilvl w:val="0"/>
          <w:numId w:val="13"/>
        </w:numPr>
        <w:rPr>
          <w:rFonts w:ascii="Comic Sans MS" w:hAnsi="Comic Sans MS" w:cs="Arial"/>
          <w:sz w:val="24"/>
          <w:szCs w:val="24"/>
        </w:rPr>
      </w:pPr>
      <w:proofErr w:type="spellStart"/>
      <w:r>
        <w:rPr>
          <w:rFonts w:ascii="Comic Sans MS" w:hAnsi="Comic Sans MS"/>
          <w:sz w:val="24"/>
          <w:szCs w:val="24"/>
        </w:rPr>
        <w:lastRenderedPageBreak/>
        <w:t>St.Helen’s</w:t>
      </w:r>
      <w:proofErr w:type="spellEnd"/>
      <w:r w:rsidR="00362D70" w:rsidRPr="00D234F7">
        <w:rPr>
          <w:rFonts w:ascii="Comic Sans MS" w:hAnsi="Comic Sans MS"/>
          <w:sz w:val="24"/>
          <w:szCs w:val="24"/>
        </w:rPr>
        <w:t xml:space="preserve"> has a Welsh Government Free Breakfast Club running in the school providing nutritionally balanced food.</w:t>
      </w:r>
    </w:p>
    <w:p w14:paraId="32D23689" w14:textId="4C4B580F" w:rsidR="00CC5436" w:rsidRPr="00D234F7" w:rsidRDefault="000E273D" w:rsidP="007F43D0">
      <w:pPr>
        <w:pStyle w:val="ListParagraph"/>
        <w:numPr>
          <w:ilvl w:val="0"/>
          <w:numId w:val="13"/>
        </w:numPr>
        <w:rPr>
          <w:rFonts w:ascii="Comic Sans MS" w:hAnsi="Comic Sans MS" w:cs="Arial"/>
          <w:sz w:val="24"/>
          <w:szCs w:val="24"/>
        </w:rPr>
      </w:pPr>
      <w:r w:rsidRPr="00D234F7">
        <w:rPr>
          <w:rFonts w:ascii="Comic Sans MS" w:hAnsi="Comic Sans MS" w:cs="Arial"/>
          <w:sz w:val="24"/>
          <w:szCs w:val="24"/>
        </w:rPr>
        <w:t>The breakfast provision also provides pupils with the opportunity of participating in a social situation encouraging pupils to communicate and develop table manners.</w:t>
      </w:r>
    </w:p>
    <w:p w14:paraId="4582F68B" w14:textId="77777777" w:rsidR="00B032C8" w:rsidRPr="00D234F7" w:rsidRDefault="001D2F74" w:rsidP="007F43D0">
      <w:pPr>
        <w:rPr>
          <w:rFonts w:ascii="Comic Sans MS" w:hAnsi="Comic Sans MS"/>
          <w:b/>
          <w:sz w:val="24"/>
          <w:szCs w:val="24"/>
          <w:u w:val="single"/>
        </w:rPr>
      </w:pPr>
      <w:r w:rsidRPr="00D234F7">
        <w:rPr>
          <w:rFonts w:ascii="Comic Sans MS" w:hAnsi="Comic Sans MS"/>
          <w:b/>
          <w:sz w:val="24"/>
          <w:szCs w:val="24"/>
          <w:u w:val="single"/>
        </w:rPr>
        <w:t>Milk</w:t>
      </w:r>
    </w:p>
    <w:p w14:paraId="0B0B88E7" w14:textId="09E130BD" w:rsidR="00B032C8" w:rsidRPr="00D234F7" w:rsidRDefault="001D2F74" w:rsidP="007F43D0">
      <w:pPr>
        <w:pStyle w:val="ListParagraph"/>
        <w:numPr>
          <w:ilvl w:val="0"/>
          <w:numId w:val="14"/>
        </w:numPr>
        <w:rPr>
          <w:rFonts w:ascii="Comic Sans MS" w:hAnsi="Comic Sans MS"/>
          <w:b/>
          <w:sz w:val="24"/>
          <w:szCs w:val="24"/>
          <w:u w:val="single"/>
        </w:rPr>
      </w:pPr>
      <w:r w:rsidRPr="00D234F7">
        <w:rPr>
          <w:rFonts w:ascii="Comic Sans MS" w:hAnsi="Comic Sans MS"/>
          <w:sz w:val="24"/>
          <w:szCs w:val="24"/>
        </w:rPr>
        <w:t>All pupils in nursery, reception, year 1 and year 2 are provided with a carton of milk  in line with the Welsh Government Guidance (</w:t>
      </w:r>
      <w:hyperlink r:id="rId19" w:history="1">
        <w:r w:rsidRPr="00D234F7">
          <w:rPr>
            <w:rStyle w:val="Hyperlink"/>
            <w:rFonts w:ascii="Comic Sans MS" w:hAnsi="Comic Sans MS"/>
            <w:sz w:val="24"/>
            <w:szCs w:val="24"/>
          </w:rPr>
          <w:t>https://gov.wales/sites/default/files/publications/2018-03/poster-for-schools-milk.pdf</w:t>
        </w:r>
      </w:hyperlink>
      <w:r w:rsidRPr="00D234F7">
        <w:rPr>
          <w:rFonts w:ascii="Comic Sans MS" w:hAnsi="Comic Sans MS"/>
          <w:sz w:val="24"/>
          <w:szCs w:val="24"/>
        </w:rPr>
        <w:t>)</w:t>
      </w:r>
    </w:p>
    <w:p w14:paraId="1F178067" w14:textId="77777777" w:rsidR="00D234F7" w:rsidRPr="00D234F7" w:rsidRDefault="00D234F7" w:rsidP="007F43D0">
      <w:pPr>
        <w:pStyle w:val="ListParagraph"/>
        <w:numPr>
          <w:ilvl w:val="0"/>
          <w:numId w:val="14"/>
        </w:numPr>
        <w:rPr>
          <w:rFonts w:ascii="Comic Sans MS" w:hAnsi="Comic Sans MS"/>
          <w:b/>
          <w:sz w:val="24"/>
          <w:szCs w:val="24"/>
          <w:u w:val="single"/>
        </w:rPr>
      </w:pPr>
    </w:p>
    <w:p w14:paraId="548FAB88" w14:textId="77777777" w:rsidR="00B032C8" w:rsidRPr="00D234F7" w:rsidRDefault="00B032C8" w:rsidP="007F43D0">
      <w:pPr>
        <w:rPr>
          <w:rFonts w:ascii="Comic Sans MS" w:hAnsi="Comic Sans MS"/>
          <w:b/>
          <w:sz w:val="24"/>
          <w:szCs w:val="24"/>
          <w:u w:val="single"/>
        </w:rPr>
      </w:pPr>
      <w:r w:rsidRPr="00D234F7">
        <w:rPr>
          <w:rFonts w:ascii="Comic Sans MS" w:hAnsi="Comic Sans MS"/>
          <w:b/>
          <w:sz w:val="24"/>
          <w:szCs w:val="24"/>
          <w:u w:val="single"/>
        </w:rPr>
        <w:t>Drinking Water</w:t>
      </w:r>
    </w:p>
    <w:p w14:paraId="26B4614A" w14:textId="6A231EFB" w:rsidR="009E242E" w:rsidRPr="00D234F7" w:rsidRDefault="00F0421A" w:rsidP="009E242E">
      <w:pPr>
        <w:pStyle w:val="ListParagraph"/>
        <w:numPr>
          <w:ilvl w:val="0"/>
          <w:numId w:val="14"/>
        </w:numPr>
        <w:rPr>
          <w:rFonts w:ascii="Comic Sans MS" w:hAnsi="Comic Sans MS"/>
          <w:b/>
          <w:sz w:val="24"/>
          <w:szCs w:val="24"/>
          <w:u w:val="single"/>
        </w:rPr>
      </w:pPr>
      <w:r>
        <w:rPr>
          <w:rFonts w:ascii="Comic Sans MS" w:hAnsi="Comic Sans MS"/>
          <w:sz w:val="24"/>
          <w:szCs w:val="24"/>
        </w:rPr>
        <w:t>P</w:t>
      </w:r>
      <w:r w:rsidR="009E242E" w:rsidRPr="00D234F7">
        <w:rPr>
          <w:rFonts w:ascii="Comic Sans MS" w:hAnsi="Comic Sans MS"/>
          <w:sz w:val="24"/>
          <w:szCs w:val="24"/>
        </w:rPr>
        <w:t xml:space="preserve">upils and staff have access to fresh, clean water at school throughout the school day </w:t>
      </w:r>
    </w:p>
    <w:p w14:paraId="71052866" w14:textId="52CC683B" w:rsidR="009E242E" w:rsidRPr="00D234F7" w:rsidRDefault="009E242E" w:rsidP="009E242E">
      <w:pPr>
        <w:pStyle w:val="ListParagraph"/>
        <w:numPr>
          <w:ilvl w:val="0"/>
          <w:numId w:val="14"/>
        </w:numPr>
        <w:rPr>
          <w:rFonts w:ascii="Comic Sans MS" w:hAnsi="Comic Sans MS"/>
          <w:b/>
          <w:sz w:val="24"/>
          <w:szCs w:val="24"/>
          <w:u w:val="single"/>
        </w:rPr>
      </w:pPr>
      <w:r w:rsidRPr="00D234F7">
        <w:rPr>
          <w:rFonts w:ascii="Comic Sans MS" w:hAnsi="Comic Sans MS"/>
          <w:sz w:val="24"/>
          <w:szCs w:val="24"/>
        </w:rPr>
        <w:t>The school provides water free of charge for pupils and staff in all 3 buildings.</w:t>
      </w:r>
    </w:p>
    <w:p w14:paraId="2D75E4C0" w14:textId="77777777" w:rsidR="00D33F8B" w:rsidRPr="00D234F7" w:rsidRDefault="00D33F8B" w:rsidP="00D33F8B">
      <w:pPr>
        <w:pStyle w:val="ListParagraph"/>
        <w:numPr>
          <w:ilvl w:val="0"/>
          <w:numId w:val="14"/>
        </w:numPr>
        <w:spacing w:after="0" w:line="276" w:lineRule="auto"/>
        <w:rPr>
          <w:rFonts w:ascii="Comic Sans MS" w:hAnsi="Comic Sans MS" w:cs="Arial"/>
          <w:sz w:val="24"/>
          <w:szCs w:val="24"/>
        </w:rPr>
      </w:pPr>
      <w:r w:rsidRPr="00D234F7">
        <w:rPr>
          <w:rFonts w:ascii="Comic Sans MS" w:hAnsi="Comic Sans MS" w:cs="Arial"/>
          <w:sz w:val="24"/>
          <w:szCs w:val="24"/>
        </w:rPr>
        <w:t>Children have access to water and are encouraged to drink this only.</w:t>
      </w:r>
    </w:p>
    <w:p w14:paraId="1ED56162" w14:textId="77777777" w:rsidR="00D33F8B" w:rsidRPr="00D234F7" w:rsidRDefault="00D33F8B" w:rsidP="00D33F8B">
      <w:pPr>
        <w:pStyle w:val="ListParagraph"/>
        <w:numPr>
          <w:ilvl w:val="0"/>
          <w:numId w:val="14"/>
        </w:numPr>
        <w:spacing w:after="0" w:line="276" w:lineRule="auto"/>
        <w:rPr>
          <w:rFonts w:ascii="Comic Sans MS" w:hAnsi="Comic Sans MS" w:cs="Arial"/>
          <w:sz w:val="24"/>
          <w:szCs w:val="24"/>
        </w:rPr>
      </w:pPr>
      <w:r w:rsidRPr="00D234F7">
        <w:rPr>
          <w:rFonts w:ascii="Comic Sans MS" w:hAnsi="Comic Sans MS" w:cs="Arial"/>
          <w:sz w:val="24"/>
          <w:szCs w:val="24"/>
        </w:rPr>
        <w:t>Children bring in water bottles to refill during the day.</w:t>
      </w:r>
    </w:p>
    <w:p w14:paraId="06C778E7" w14:textId="77777777" w:rsidR="00D33F8B" w:rsidRPr="009E242E" w:rsidRDefault="00D33F8B" w:rsidP="00D33F8B">
      <w:pPr>
        <w:pStyle w:val="ListParagraph"/>
        <w:rPr>
          <w:b/>
          <w:u w:val="single"/>
        </w:rPr>
      </w:pPr>
    </w:p>
    <w:p w14:paraId="6DEBCD0F" w14:textId="77777777" w:rsidR="00B032C8" w:rsidRDefault="00B032C8" w:rsidP="007F43D0"/>
    <w:p w14:paraId="0A26A9F8" w14:textId="77777777" w:rsidR="000E273D" w:rsidRPr="00D234F7" w:rsidRDefault="000E273D" w:rsidP="000E273D">
      <w:pPr>
        <w:rPr>
          <w:rFonts w:ascii="Comic Sans MS" w:hAnsi="Comic Sans MS"/>
          <w:b/>
          <w:bCs/>
          <w:sz w:val="24"/>
          <w:szCs w:val="24"/>
          <w:u w:val="single"/>
        </w:rPr>
      </w:pPr>
      <w:r w:rsidRPr="00D234F7">
        <w:rPr>
          <w:rFonts w:ascii="Comic Sans MS" w:hAnsi="Comic Sans MS"/>
          <w:b/>
          <w:bCs/>
          <w:sz w:val="24"/>
          <w:szCs w:val="24"/>
          <w:u w:val="single"/>
        </w:rPr>
        <w:t xml:space="preserve">Whole School Approach - Celebrations / Social Events / Rewards </w:t>
      </w:r>
    </w:p>
    <w:p w14:paraId="085349C4" w14:textId="6507303D" w:rsidR="000E273D" w:rsidRPr="00D234F7" w:rsidRDefault="00D234F7" w:rsidP="000E273D">
      <w:pPr>
        <w:numPr>
          <w:ilvl w:val="0"/>
          <w:numId w:val="18"/>
        </w:numPr>
        <w:spacing w:after="0" w:line="240" w:lineRule="auto"/>
        <w:rPr>
          <w:rFonts w:ascii="Comic Sans MS" w:hAnsi="Comic Sans MS" w:cs="Arial"/>
          <w:sz w:val="24"/>
          <w:szCs w:val="24"/>
        </w:rPr>
      </w:pPr>
      <w:r>
        <w:rPr>
          <w:rFonts w:ascii="Comic Sans MS" w:hAnsi="Comic Sans MS" w:cs="Arial"/>
          <w:sz w:val="24"/>
          <w:szCs w:val="24"/>
        </w:rPr>
        <w:t>St Helen’s</w:t>
      </w:r>
      <w:r w:rsidR="000E273D" w:rsidRPr="00D234F7">
        <w:rPr>
          <w:rFonts w:ascii="Comic Sans MS" w:hAnsi="Comic Sans MS" w:cs="Arial"/>
          <w:sz w:val="24"/>
          <w:szCs w:val="24"/>
        </w:rPr>
        <w:t xml:space="preserve"> holds whole school events to promote healthy eating and physical activity (e.g. </w:t>
      </w:r>
      <w:r>
        <w:rPr>
          <w:rFonts w:ascii="Comic Sans MS" w:hAnsi="Comic Sans MS" w:cs="Arial"/>
          <w:sz w:val="24"/>
          <w:szCs w:val="24"/>
        </w:rPr>
        <w:t xml:space="preserve">Sports week, </w:t>
      </w:r>
      <w:r w:rsidR="000E273D" w:rsidRPr="00D234F7">
        <w:rPr>
          <w:rFonts w:ascii="Comic Sans MS" w:hAnsi="Comic Sans MS" w:cs="Arial"/>
          <w:sz w:val="24"/>
          <w:szCs w:val="24"/>
        </w:rPr>
        <w:t>Healthy Living week</w:t>
      </w:r>
      <w:r>
        <w:rPr>
          <w:rFonts w:ascii="Comic Sans MS" w:hAnsi="Comic Sans MS" w:cs="Arial"/>
          <w:sz w:val="24"/>
          <w:szCs w:val="24"/>
        </w:rPr>
        <w:t>, walk to school week</w:t>
      </w:r>
      <w:r w:rsidR="000E273D" w:rsidRPr="00D234F7">
        <w:rPr>
          <w:rFonts w:ascii="Comic Sans MS" w:hAnsi="Comic Sans MS" w:cs="Arial"/>
          <w:sz w:val="24"/>
          <w:szCs w:val="24"/>
        </w:rPr>
        <w:t>)</w:t>
      </w:r>
    </w:p>
    <w:p w14:paraId="36AF5103" w14:textId="7CB6452F" w:rsidR="000E273D" w:rsidRPr="00D234F7" w:rsidRDefault="000E273D" w:rsidP="000E273D">
      <w:pPr>
        <w:numPr>
          <w:ilvl w:val="0"/>
          <w:numId w:val="18"/>
        </w:numPr>
        <w:spacing w:after="0" w:line="240" w:lineRule="auto"/>
        <w:rPr>
          <w:rFonts w:ascii="Comic Sans MS" w:hAnsi="Comic Sans MS" w:cs="Arial"/>
          <w:sz w:val="24"/>
          <w:szCs w:val="24"/>
        </w:rPr>
      </w:pPr>
      <w:r w:rsidRPr="00D234F7">
        <w:rPr>
          <w:rFonts w:ascii="Comic Sans MS" w:hAnsi="Comic Sans MS" w:cs="Calibri"/>
          <w:sz w:val="24"/>
          <w:szCs w:val="24"/>
        </w:rPr>
        <w:t xml:space="preserve">The </w:t>
      </w:r>
      <w:proofErr w:type="gramStart"/>
      <w:r w:rsidRPr="00D234F7">
        <w:rPr>
          <w:rFonts w:ascii="Comic Sans MS" w:hAnsi="Comic Sans MS" w:cs="Calibri"/>
          <w:sz w:val="24"/>
          <w:szCs w:val="24"/>
        </w:rPr>
        <w:t xml:space="preserve">school </w:t>
      </w:r>
      <w:r w:rsidR="0082494C">
        <w:rPr>
          <w:rFonts w:ascii="Comic Sans MS" w:hAnsi="Comic Sans MS" w:cs="Calibri"/>
          <w:sz w:val="24"/>
          <w:szCs w:val="24"/>
        </w:rPr>
        <w:t>promote</w:t>
      </w:r>
      <w:proofErr w:type="gramEnd"/>
      <w:r w:rsidR="0082494C">
        <w:rPr>
          <w:rFonts w:ascii="Comic Sans MS" w:hAnsi="Comic Sans MS" w:cs="Calibri"/>
          <w:sz w:val="24"/>
          <w:szCs w:val="24"/>
        </w:rPr>
        <w:t xml:space="preserve"> </w:t>
      </w:r>
      <w:r w:rsidRPr="00D234F7">
        <w:rPr>
          <w:rFonts w:ascii="Comic Sans MS" w:hAnsi="Comic Sans MS" w:cs="Calibri"/>
          <w:sz w:val="24"/>
          <w:szCs w:val="24"/>
        </w:rPr>
        <w:t>non-food based birthday celebrations during assembly and in class.</w:t>
      </w:r>
      <w:r w:rsidRPr="00D234F7">
        <w:rPr>
          <w:rFonts w:ascii="Comic Sans MS" w:hAnsi="Comic Sans MS" w:cs="Arial"/>
          <w:sz w:val="24"/>
          <w:szCs w:val="24"/>
        </w:rPr>
        <w:t xml:space="preserve"> </w:t>
      </w:r>
      <w:r w:rsidRPr="00D234F7">
        <w:rPr>
          <w:rFonts w:ascii="Comic Sans MS" w:hAnsi="Comic Sans MS" w:cs="Arial"/>
          <w:color w:val="808080"/>
          <w:sz w:val="24"/>
          <w:szCs w:val="24"/>
        </w:rPr>
        <w:t xml:space="preserve"> </w:t>
      </w:r>
    </w:p>
    <w:p w14:paraId="7EC3ABFD" w14:textId="77777777" w:rsidR="000E273D" w:rsidRPr="00D234F7" w:rsidRDefault="000E273D" w:rsidP="000E273D">
      <w:pPr>
        <w:numPr>
          <w:ilvl w:val="0"/>
          <w:numId w:val="18"/>
        </w:numPr>
        <w:spacing w:after="0" w:line="276" w:lineRule="auto"/>
        <w:contextualSpacing/>
        <w:rPr>
          <w:rFonts w:ascii="Comic Sans MS" w:hAnsi="Comic Sans MS" w:cs="Arial"/>
          <w:b/>
          <w:sz w:val="24"/>
          <w:szCs w:val="24"/>
        </w:rPr>
      </w:pPr>
      <w:r w:rsidRPr="00D234F7">
        <w:rPr>
          <w:rFonts w:ascii="Comic Sans MS" w:hAnsi="Comic Sans MS" w:cs="Arial"/>
          <w:sz w:val="24"/>
          <w:szCs w:val="24"/>
        </w:rPr>
        <w:t>Fairtrade and Enterprise activities are either non-food based or try to promote consistent healthy eating messages.</w:t>
      </w:r>
    </w:p>
    <w:p w14:paraId="3AF98789" w14:textId="19D364E8" w:rsidR="000E273D" w:rsidRPr="0082494C" w:rsidRDefault="000E273D" w:rsidP="007F43D0">
      <w:pPr>
        <w:numPr>
          <w:ilvl w:val="0"/>
          <w:numId w:val="18"/>
        </w:numPr>
        <w:spacing w:after="0" w:line="276" w:lineRule="auto"/>
        <w:contextualSpacing/>
        <w:rPr>
          <w:rFonts w:ascii="Comic Sans MS" w:hAnsi="Comic Sans MS" w:cs="Arial"/>
          <w:b/>
          <w:sz w:val="24"/>
          <w:szCs w:val="24"/>
        </w:rPr>
      </w:pPr>
      <w:r w:rsidRPr="00D234F7">
        <w:rPr>
          <w:rFonts w:ascii="Comic Sans MS" w:hAnsi="Comic Sans MS" w:cs="Arial"/>
          <w:sz w:val="24"/>
          <w:szCs w:val="24"/>
        </w:rPr>
        <w:t>Fund-raising events and activities run by pupils and/or parents/</w:t>
      </w:r>
      <w:proofErr w:type="spellStart"/>
      <w:r w:rsidRPr="00D234F7">
        <w:rPr>
          <w:rFonts w:ascii="Comic Sans MS" w:hAnsi="Comic Sans MS" w:cs="Arial"/>
          <w:sz w:val="24"/>
          <w:szCs w:val="24"/>
        </w:rPr>
        <w:t>carers</w:t>
      </w:r>
      <w:proofErr w:type="spellEnd"/>
      <w:r w:rsidRPr="00D234F7">
        <w:rPr>
          <w:rFonts w:ascii="Comic Sans MS" w:hAnsi="Comic Sans MS" w:cs="Arial"/>
          <w:sz w:val="24"/>
          <w:szCs w:val="24"/>
        </w:rPr>
        <w:t xml:space="preserve">/Friends of </w:t>
      </w:r>
      <w:r w:rsidR="0082494C">
        <w:rPr>
          <w:rFonts w:ascii="Comic Sans MS" w:hAnsi="Comic Sans MS" w:cs="Arial"/>
          <w:sz w:val="24"/>
          <w:szCs w:val="24"/>
        </w:rPr>
        <w:t>St Helens</w:t>
      </w:r>
      <w:r w:rsidRPr="00D234F7">
        <w:rPr>
          <w:rFonts w:ascii="Comic Sans MS" w:hAnsi="Comic Sans MS" w:cs="Arial"/>
          <w:sz w:val="24"/>
          <w:szCs w:val="24"/>
        </w:rPr>
        <w:t xml:space="preserve"> try to promote a consistent, balanced healthy eating message (i.e. not focused entirely on cake or sweet sales)</w:t>
      </w:r>
    </w:p>
    <w:p w14:paraId="11D1615F" w14:textId="77777777" w:rsidR="000E273D" w:rsidRPr="0082494C" w:rsidRDefault="000E273D" w:rsidP="007F43D0">
      <w:pPr>
        <w:rPr>
          <w:rFonts w:ascii="Comic Sans MS" w:hAnsi="Comic Sans MS"/>
          <w:b/>
          <w:sz w:val="24"/>
          <w:szCs w:val="24"/>
          <w:u w:val="single"/>
        </w:rPr>
      </w:pPr>
    </w:p>
    <w:p w14:paraId="289141BF" w14:textId="77777777" w:rsidR="00052155" w:rsidRPr="0082494C" w:rsidRDefault="00B032C8" w:rsidP="007F43D0">
      <w:pPr>
        <w:rPr>
          <w:rFonts w:ascii="Comic Sans MS" w:hAnsi="Comic Sans MS"/>
          <w:b/>
          <w:sz w:val="24"/>
          <w:szCs w:val="24"/>
          <w:u w:val="single"/>
        </w:rPr>
      </w:pPr>
      <w:r w:rsidRPr="0082494C">
        <w:rPr>
          <w:rFonts w:ascii="Comic Sans MS" w:hAnsi="Comic Sans MS"/>
          <w:b/>
          <w:sz w:val="24"/>
          <w:szCs w:val="24"/>
          <w:u w:val="single"/>
        </w:rPr>
        <w:t>Oral Health</w:t>
      </w:r>
    </w:p>
    <w:p w14:paraId="6793F3C2" w14:textId="7C3B3584" w:rsidR="009E242E" w:rsidRPr="0082494C" w:rsidRDefault="0082494C" w:rsidP="009E242E">
      <w:pPr>
        <w:pStyle w:val="ListParagraph"/>
        <w:numPr>
          <w:ilvl w:val="0"/>
          <w:numId w:val="15"/>
        </w:numPr>
        <w:rPr>
          <w:rFonts w:ascii="Comic Sans MS" w:hAnsi="Comic Sans MS"/>
          <w:b/>
          <w:sz w:val="24"/>
          <w:szCs w:val="24"/>
          <w:u w:val="single"/>
        </w:rPr>
      </w:pPr>
      <w:r w:rsidRPr="0082494C">
        <w:rPr>
          <w:rFonts w:ascii="Comic Sans MS" w:hAnsi="Comic Sans MS"/>
          <w:sz w:val="24"/>
          <w:szCs w:val="24"/>
        </w:rPr>
        <w:t xml:space="preserve">St Helen’s </w:t>
      </w:r>
      <w:r w:rsidR="00817740" w:rsidRPr="0082494C">
        <w:rPr>
          <w:rFonts w:ascii="Comic Sans MS" w:hAnsi="Comic Sans MS"/>
          <w:sz w:val="24"/>
          <w:szCs w:val="24"/>
        </w:rPr>
        <w:t>S</w:t>
      </w:r>
      <w:r w:rsidR="009E242E" w:rsidRPr="0082494C">
        <w:rPr>
          <w:rFonts w:ascii="Comic Sans MS" w:hAnsi="Comic Sans MS"/>
          <w:sz w:val="24"/>
          <w:szCs w:val="24"/>
        </w:rPr>
        <w:t xml:space="preserve">chool actively promotes oral health messages for example, tooth-brushing twice a day, limit sugary food, healthy snacks, fruit, milk and water at break times. </w:t>
      </w:r>
    </w:p>
    <w:p w14:paraId="3068CC50" w14:textId="06E89179" w:rsidR="009E242E" w:rsidRPr="00387078" w:rsidRDefault="009E242E" w:rsidP="009E242E">
      <w:pPr>
        <w:pStyle w:val="ListParagraph"/>
        <w:numPr>
          <w:ilvl w:val="0"/>
          <w:numId w:val="15"/>
        </w:numPr>
        <w:rPr>
          <w:rFonts w:ascii="Comic Sans MS" w:hAnsi="Comic Sans MS"/>
          <w:b/>
          <w:sz w:val="24"/>
          <w:szCs w:val="24"/>
          <w:u w:val="single"/>
        </w:rPr>
      </w:pPr>
      <w:r w:rsidRPr="0082494C">
        <w:rPr>
          <w:rFonts w:ascii="Comic Sans MS" w:hAnsi="Comic Sans MS"/>
          <w:sz w:val="24"/>
          <w:szCs w:val="24"/>
        </w:rPr>
        <w:t>The school will include oral health promotion in any parents meetings</w:t>
      </w:r>
      <w:r w:rsidR="00817740" w:rsidRPr="0082494C">
        <w:rPr>
          <w:rFonts w:ascii="Comic Sans MS" w:hAnsi="Comic Sans MS"/>
          <w:sz w:val="24"/>
          <w:szCs w:val="24"/>
        </w:rPr>
        <w:t xml:space="preserve"> if there is a </w:t>
      </w:r>
      <w:r w:rsidR="00817740" w:rsidRPr="00387078">
        <w:rPr>
          <w:rFonts w:ascii="Comic Sans MS" w:hAnsi="Comic Sans MS"/>
          <w:sz w:val="24"/>
          <w:szCs w:val="24"/>
        </w:rPr>
        <w:t>problem</w:t>
      </w:r>
      <w:r w:rsidRPr="00387078">
        <w:rPr>
          <w:rFonts w:ascii="Comic Sans MS" w:hAnsi="Comic Sans MS"/>
          <w:sz w:val="24"/>
          <w:szCs w:val="24"/>
        </w:rPr>
        <w:t>.</w:t>
      </w:r>
    </w:p>
    <w:p w14:paraId="20C1E164" w14:textId="77777777" w:rsidR="00387078" w:rsidRDefault="00387078" w:rsidP="00387078">
      <w:pPr>
        <w:pStyle w:val="Heading2"/>
        <w:tabs>
          <w:tab w:val="left" w:pos="494"/>
        </w:tabs>
        <w:spacing w:before="1"/>
        <w:ind w:left="493"/>
        <w:rPr>
          <w:rFonts w:ascii="Comic Sans MS" w:hAnsi="Comic Sans MS"/>
          <w:color w:val="auto"/>
          <w:sz w:val="24"/>
          <w:szCs w:val="24"/>
          <w:u w:val="single"/>
        </w:rPr>
      </w:pPr>
    </w:p>
    <w:p w14:paraId="4DA17FF2" w14:textId="77777777" w:rsidR="00387078" w:rsidRDefault="00387078" w:rsidP="00387078">
      <w:pPr>
        <w:pStyle w:val="Heading2"/>
        <w:tabs>
          <w:tab w:val="left" w:pos="494"/>
        </w:tabs>
        <w:spacing w:before="1"/>
        <w:ind w:left="493"/>
        <w:rPr>
          <w:rFonts w:ascii="Comic Sans MS" w:hAnsi="Comic Sans MS"/>
          <w:color w:val="auto"/>
          <w:sz w:val="24"/>
          <w:szCs w:val="24"/>
          <w:u w:val="single"/>
        </w:rPr>
      </w:pPr>
    </w:p>
    <w:p w14:paraId="5972D887" w14:textId="48F08169" w:rsidR="00387078" w:rsidRPr="00387078" w:rsidRDefault="00387078" w:rsidP="00387078">
      <w:pPr>
        <w:pStyle w:val="Heading2"/>
        <w:tabs>
          <w:tab w:val="left" w:pos="494"/>
        </w:tabs>
        <w:spacing w:before="1"/>
        <w:ind w:left="493"/>
        <w:rPr>
          <w:rFonts w:ascii="Comic Sans MS" w:hAnsi="Comic Sans MS"/>
          <w:color w:val="auto"/>
          <w:sz w:val="24"/>
          <w:szCs w:val="24"/>
          <w:u w:val="single"/>
        </w:rPr>
      </w:pPr>
      <w:r w:rsidRPr="00387078">
        <w:rPr>
          <w:rFonts w:ascii="Comic Sans MS" w:hAnsi="Comic Sans MS"/>
          <w:color w:val="auto"/>
          <w:sz w:val="24"/>
          <w:szCs w:val="24"/>
          <w:u w:val="single"/>
        </w:rPr>
        <w:t>Monitoring</w:t>
      </w:r>
      <w:r w:rsidRPr="00387078">
        <w:rPr>
          <w:rFonts w:ascii="Comic Sans MS" w:hAnsi="Comic Sans MS"/>
          <w:color w:val="auto"/>
          <w:spacing w:val="-7"/>
          <w:sz w:val="24"/>
          <w:szCs w:val="24"/>
          <w:u w:val="single"/>
        </w:rPr>
        <w:t xml:space="preserve"> </w:t>
      </w:r>
      <w:r w:rsidRPr="00387078">
        <w:rPr>
          <w:rFonts w:ascii="Comic Sans MS" w:hAnsi="Comic Sans MS"/>
          <w:color w:val="auto"/>
          <w:sz w:val="24"/>
          <w:szCs w:val="24"/>
          <w:u w:val="single"/>
        </w:rPr>
        <w:t>and</w:t>
      </w:r>
      <w:r w:rsidRPr="00387078">
        <w:rPr>
          <w:rFonts w:ascii="Comic Sans MS" w:hAnsi="Comic Sans MS"/>
          <w:color w:val="auto"/>
          <w:spacing w:val="-6"/>
          <w:sz w:val="24"/>
          <w:szCs w:val="24"/>
          <w:u w:val="single"/>
        </w:rPr>
        <w:t xml:space="preserve"> </w:t>
      </w:r>
      <w:r w:rsidRPr="00387078">
        <w:rPr>
          <w:rFonts w:ascii="Comic Sans MS" w:hAnsi="Comic Sans MS"/>
          <w:color w:val="auto"/>
          <w:sz w:val="24"/>
          <w:szCs w:val="24"/>
          <w:u w:val="single"/>
        </w:rPr>
        <w:t>review</w:t>
      </w:r>
    </w:p>
    <w:p w14:paraId="37156FD2" w14:textId="77777777" w:rsidR="00387078" w:rsidRDefault="00387078" w:rsidP="00387078">
      <w:pPr>
        <w:widowControl w:val="0"/>
        <w:tabs>
          <w:tab w:val="left" w:pos="926"/>
        </w:tabs>
        <w:autoSpaceDE w:val="0"/>
        <w:autoSpaceDN w:val="0"/>
        <w:spacing w:after="0" w:line="240" w:lineRule="auto"/>
        <w:ind w:right="182"/>
        <w:rPr>
          <w:rFonts w:ascii="Comic Sans MS" w:hAnsi="Comic Sans MS"/>
          <w:sz w:val="24"/>
          <w:szCs w:val="24"/>
        </w:rPr>
      </w:pPr>
    </w:p>
    <w:p w14:paraId="25E992E1" w14:textId="47B648D8" w:rsidR="00387078" w:rsidRPr="00387078" w:rsidRDefault="00387078" w:rsidP="00387078">
      <w:pPr>
        <w:widowControl w:val="0"/>
        <w:tabs>
          <w:tab w:val="left" w:pos="926"/>
        </w:tabs>
        <w:autoSpaceDE w:val="0"/>
        <w:autoSpaceDN w:val="0"/>
        <w:spacing w:after="0" w:line="240" w:lineRule="auto"/>
        <w:ind w:right="182"/>
        <w:rPr>
          <w:rFonts w:ascii="Comic Sans MS" w:hAnsi="Comic Sans MS"/>
          <w:sz w:val="24"/>
          <w:szCs w:val="24"/>
        </w:rPr>
      </w:pPr>
      <w:r w:rsidRPr="00387078">
        <w:rPr>
          <w:rFonts w:ascii="Comic Sans MS" w:hAnsi="Comic Sans MS"/>
          <w:sz w:val="24"/>
          <w:szCs w:val="24"/>
        </w:rPr>
        <w:t>We are aware of the need to monitor the school’s teaching and learning policy, and to review</w:t>
      </w:r>
      <w:r w:rsidRPr="00387078">
        <w:rPr>
          <w:rFonts w:ascii="Comic Sans MS" w:hAnsi="Comic Sans MS"/>
          <w:spacing w:val="-57"/>
          <w:sz w:val="24"/>
          <w:szCs w:val="24"/>
        </w:rPr>
        <w:t xml:space="preserve"> </w:t>
      </w:r>
      <w:r w:rsidRPr="00387078">
        <w:rPr>
          <w:rFonts w:ascii="Comic Sans MS" w:hAnsi="Comic Sans MS"/>
          <w:sz w:val="24"/>
          <w:szCs w:val="24"/>
        </w:rPr>
        <w:t>it regularly, so that we can take account of new initiatives and research, changes in the</w:t>
      </w:r>
      <w:r w:rsidRPr="00387078">
        <w:rPr>
          <w:rFonts w:ascii="Comic Sans MS" w:hAnsi="Comic Sans MS"/>
          <w:spacing w:val="1"/>
          <w:sz w:val="24"/>
          <w:szCs w:val="24"/>
        </w:rPr>
        <w:t xml:space="preserve"> </w:t>
      </w:r>
      <w:r w:rsidRPr="00387078">
        <w:rPr>
          <w:rFonts w:ascii="Comic Sans MS" w:hAnsi="Comic Sans MS"/>
          <w:sz w:val="24"/>
          <w:szCs w:val="24"/>
        </w:rPr>
        <w:t>curriculum,</w:t>
      </w:r>
      <w:r w:rsidRPr="00387078">
        <w:rPr>
          <w:rFonts w:ascii="Comic Sans MS" w:hAnsi="Comic Sans MS"/>
          <w:spacing w:val="-5"/>
          <w:sz w:val="24"/>
          <w:szCs w:val="24"/>
        </w:rPr>
        <w:t xml:space="preserve"> </w:t>
      </w:r>
      <w:r w:rsidRPr="00387078">
        <w:rPr>
          <w:rFonts w:ascii="Comic Sans MS" w:hAnsi="Comic Sans MS"/>
          <w:sz w:val="24"/>
          <w:szCs w:val="24"/>
        </w:rPr>
        <w:t>developments</w:t>
      </w:r>
      <w:r w:rsidRPr="00387078">
        <w:rPr>
          <w:rFonts w:ascii="Comic Sans MS" w:hAnsi="Comic Sans MS"/>
          <w:spacing w:val="-5"/>
          <w:sz w:val="24"/>
          <w:szCs w:val="24"/>
        </w:rPr>
        <w:t xml:space="preserve"> </w:t>
      </w:r>
      <w:r w:rsidRPr="00387078">
        <w:rPr>
          <w:rFonts w:ascii="Comic Sans MS" w:hAnsi="Comic Sans MS"/>
          <w:sz w:val="24"/>
          <w:szCs w:val="24"/>
        </w:rPr>
        <w:t>in</w:t>
      </w:r>
      <w:r w:rsidRPr="00387078">
        <w:rPr>
          <w:rFonts w:ascii="Comic Sans MS" w:hAnsi="Comic Sans MS"/>
          <w:spacing w:val="-6"/>
          <w:sz w:val="24"/>
          <w:szCs w:val="24"/>
        </w:rPr>
        <w:t xml:space="preserve"> </w:t>
      </w:r>
      <w:r w:rsidRPr="00387078">
        <w:rPr>
          <w:rFonts w:ascii="Comic Sans MS" w:hAnsi="Comic Sans MS"/>
          <w:sz w:val="24"/>
          <w:szCs w:val="24"/>
        </w:rPr>
        <w:t>technology</w:t>
      </w:r>
      <w:r w:rsidRPr="00387078">
        <w:rPr>
          <w:rFonts w:ascii="Comic Sans MS" w:hAnsi="Comic Sans MS"/>
          <w:spacing w:val="-4"/>
          <w:sz w:val="24"/>
          <w:szCs w:val="24"/>
        </w:rPr>
        <w:t xml:space="preserve"> </w:t>
      </w:r>
      <w:r w:rsidRPr="00387078">
        <w:rPr>
          <w:rFonts w:ascii="Comic Sans MS" w:hAnsi="Comic Sans MS"/>
          <w:sz w:val="24"/>
          <w:szCs w:val="24"/>
        </w:rPr>
        <w:t>or</w:t>
      </w:r>
      <w:r w:rsidRPr="00387078">
        <w:rPr>
          <w:rFonts w:ascii="Comic Sans MS" w:hAnsi="Comic Sans MS"/>
          <w:spacing w:val="-2"/>
          <w:sz w:val="24"/>
          <w:szCs w:val="24"/>
        </w:rPr>
        <w:t xml:space="preserve"> </w:t>
      </w:r>
      <w:r w:rsidRPr="00387078">
        <w:rPr>
          <w:rFonts w:ascii="Comic Sans MS" w:hAnsi="Comic Sans MS"/>
          <w:sz w:val="24"/>
          <w:szCs w:val="24"/>
        </w:rPr>
        <w:t>changes</w:t>
      </w:r>
      <w:r w:rsidRPr="00387078">
        <w:rPr>
          <w:rFonts w:ascii="Comic Sans MS" w:hAnsi="Comic Sans MS"/>
          <w:spacing w:val="-5"/>
          <w:sz w:val="24"/>
          <w:szCs w:val="24"/>
        </w:rPr>
        <w:t xml:space="preserve"> </w:t>
      </w:r>
      <w:r w:rsidRPr="00387078">
        <w:rPr>
          <w:rFonts w:ascii="Comic Sans MS" w:hAnsi="Comic Sans MS"/>
          <w:sz w:val="24"/>
          <w:szCs w:val="24"/>
        </w:rPr>
        <w:t>to</w:t>
      </w:r>
      <w:r w:rsidRPr="00387078">
        <w:rPr>
          <w:rFonts w:ascii="Comic Sans MS" w:hAnsi="Comic Sans MS"/>
          <w:spacing w:val="-3"/>
          <w:sz w:val="24"/>
          <w:szCs w:val="24"/>
        </w:rPr>
        <w:t xml:space="preserve"> </w:t>
      </w:r>
      <w:r w:rsidRPr="00387078">
        <w:rPr>
          <w:rFonts w:ascii="Comic Sans MS" w:hAnsi="Comic Sans MS"/>
          <w:sz w:val="24"/>
          <w:szCs w:val="24"/>
        </w:rPr>
        <w:t>the</w:t>
      </w:r>
      <w:r w:rsidRPr="00387078">
        <w:rPr>
          <w:rFonts w:ascii="Comic Sans MS" w:hAnsi="Comic Sans MS"/>
          <w:spacing w:val="-6"/>
          <w:sz w:val="24"/>
          <w:szCs w:val="24"/>
        </w:rPr>
        <w:t xml:space="preserve"> </w:t>
      </w:r>
      <w:r w:rsidRPr="00387078">
        <w:rPr>
          <w:rFonts w:ascii="Comic Sans MS" w:hAnsi="Comic Sans MS"/>
          <w:sz w:val="24"/>
          <w:szCs w:val="24"/>
        </w:rPr>
        <w:t>physical</w:t>
      </w:r>
      <w:r w:rsidRPr="00387078">
        <w:rPr>
          <w:rFonts w:ascii="Comic Sans MS" w:hAnsi="Comic Sans MS"/>
          <w:spacing w:val="-1"/>
          <w:sz w:val="24"/>
          <w:szCs w:val="24"/>
        </w:rPr>
        <w:t xml:space="preserve"> </w:t>
      </w:r>
      <w:r w:rsidRPr="00387078">
        <w:rPr>
          <w:rFonts w:ascii="Comic Sans MS" w:hAnsi="Comic Sans MS"/>
          <w:sz w:val="24"/>
          <w:szCs w:val="24"/>
        </w:rPr>
        <w:t>environment</w:t>
      </w:r>
      <w:r w:rsidRPr="00387078">
        <w:rPr>
          <w:rFonts w:ascii="Comic Sans MS" w:hAnsi="Comic Sans MS"/>
          <w:spacing w:val="-5"/>
          <w:sz w:val="24"/>
          <w:szCs w:val="24"/>
        </w:rPr>
        <w:t xml:space="preserve"> </w:t>
      </w:r>
      <w:r w:rsidRPr="00387078">
        <w:rPr>
          <w:rFonts w:ascii="Comic Sans MS" w:hAnsi="Comic Sans MS"/>
          <w:sz w:val="24"/>
          <w:szCs w:val="24"/>
        </w:rPr>
        <w:t>of</w:t>
      </w:r>
      <w:r w:rsidRPr="00387078">
        <w:rPr>
          <w:rFonts w:ascii="Comic Sans MS" w:hAnsi="Comic Sans MS"/>
          <w:spacing w:val="-4"/>
          <w:sz w:val="24"/>
          <w:szCs w:val="24"/>
        </w:rPr>
        <w:t xml:space="preserve"> </w:t>
      </w:r>
      <w:r w:rsidRPr="00387078">
        <w:rPr>
          <w:rFonts w:ascii="Comic Sans MS" w:hAnsi="Comic Sans MS"/>
          <w:sz w:val="24"/>
          <w:szCs w:val="24"/>
        </w:rPr>
        <w:t>the</w:t>
      </w:r>
      <w:r w:rsidRPr="00387078">
        <w:rPr>
          <w:rFonts w:ascii="Comic Sans MS" w:hAnsi="Comic Sans MS"/>
          <w:spacing w:val="-3"/>
          <w:sz w:val="24"/>
          <w:szCs w:val="24"/>
        </w:rPr>
        <w:t xml:space="preserve"> </w:t>
      </w:r>
      <w:r w:rsidRPr="00387078">
        <w:rPr>
          <w:rFonts w:ascii="Comic Sans MS" w:hAnsi="Comic Sans MS"/>
          <w:sz w:val="24"/>
          <w:szCs w:val="24"/>
        </w:rPr>
        <w:t>school.</w:t>
      </w:r>
      <w:r w:rsidRPr="00387078">
        <w:rPr>
          <w:rFonts w:ascii="Comic Sans MS" w:hAnsi="Comic Sans MS"/>
          <w:spacing w:val="-56"/>
          <w:sz w:val="24"/>
          <w:szCs w:val="24"/>
        </w:rPr>
        <w:t xml:space="preserve"> </w:t>
      </w:r>
      <w:r w:rsidRPr="00387078">
        <w:rPr>
          <w:rFonts w:ascii="Comic Sans MS" w:hAnsi="Comic Sans MS"/>
          <w:sz w:val="24"/>
          <w:szCs w:val="24"/>
        </w:rPr>
        <w:t>We will</w:t>
      </w:r>
      <w:r w:rsidRPr="00387078">
        <w:rPr>
          <w:rFonts w:ascii="Comic Sans MS" w:hAnsi="Comic Sans MS"/>
          <w:spacing w:val="-1"/>
          <w:sz w:val="24"/>
          <w:szCs w:val="24"/>
        </w:rPr>
        <w:t xml:space="preserve"> </w:t>
      </w:r>
      <w:r w:rsidRPr="00387078">
        <w:rPr>
          <w:rFonts w:ascii="Comic Sans MS" w:hAnsi="Comic Sans MS"/>
          <w:sz w:val="24"/>
          <w:szCs w:val="24"/>
        </w:rPr>
        <w:t>therefore</w:t>
      </w:r>
      <w:r w:rsidRPr="00387078">
        <w:rPr>
          <w:rFonts w:ascii="Comic Sans MS" w:hAnsi="Comic Sans MS"/>
          <w:spacing w:val="-3"/>
          <w:sz w:val="24"/>
          <w:szCs w:val="24"/>
        </w:rPr>
        <w:t xml:space="preserve"> </w:t>
      </w:r>
      <w:r w:rsidRPr="00387078">
        <w:rPr>
          <w:rFonts w:ascii="Comic Sans MS" w:hAnsi="Comic Sans MS"/>
          <w:sz w:val="24"/>
          <w:szCs w:val="24"/>
        </w:rPr>
        <w:t>review</w:t>
      </w:r>
      <w:r w:rsidRPr="00387078">
        <w:rPr>
          <w:rFonts w:ascii="Comic Sans MS" w:hAnsi="Comic Sans MS"/>
          <w:spacing w:val="-1"/>
          <w:sz w:val="24"/>
          <w:szCs w:val="24"/>
        </w:rPr>
        <w:t xml:space="preserve"> </w:t>
      </w:r>
      <w:r w:rsidRPr="00387078">
        <w:rPr>
          <w:rFonts w:ascii="Comic Sans MS" w:hAnsi="Comic Sans MS"/>
          <w:sz w:val="24"/>
          <w:szCs w:val="24"/>
        </w:rPr>
        <w:t>this policy</w:t>
      </w:r>
      <w:r w:rsidRPr="00387078">
        <w:rPr>
          <w:rFonts w:ascii="Comic Sans MS" w:hAnsi="Comic Sans MS"/>
          <w:spacing w:val="1"/>
          <w:sz w:val="24"/>
          <w:szCs w:val="24"/>
        </w:rPr>
        <w:t xml:space="preserve"> </w:t>
      </w:r>
      <w:r w:rsidRPr="00387078">
        <w:rPr>
          <w:rFonts w:ascii="Comic Sans MS" w:hAnsi="Comic Sans MS"/>
          <w:sz w:val="24"/>
          <w:szCs w:val="24"/>
        </w:rPr>
        <w:t>every</w:t>
      </w:r>
      <w:r w:rsidRPr="00387078">
        <w:rPr>
          <w:rFonts w:ascii="Comic Sans MS" w:hAnsi="Comic Sans MS"/>
          <w:spacing w:val="-1"/>
          <w:sz w:val="24"/>
          <w:szCs w:val="24"/>
        </w:rPr>
        <w:t xml:space="preserve"> </w:t>
      </w:r>
      <w:r w:rsidRPr="00387078">
        <w:rPr>
          <w:rFonts w:ascii="Comic Sans MS" w:hAnsi="Comic Sans MS"/>
          <w:sz w:val="24"/>
          <w:szCs w:val="24"/>
        </w:rPr>
        <w:t>two</w:t>
      </w:r>
      <w:r w:rsidRPr="00387078">
        <w:rPr>
          <w:rFonts w:ascii="Comic Sans MS" w:hAnsi="Comic Sans MS"/>
          <w:spacing w:val="-1"/>
          <w:sz w:val="24"/>
          <w:szCs w:val="24"/>
        </w:rPr>
        <w:t xml:space="preserve"> </w:t>
      </w:r>
      <w:r w:rsidRPr="00387078">
        <w:rPr>
          <w:rFonts w:ascii="Comic Sans MS" w:hAnsi="Comic Sans MS"/>
          <w:sz w:val="24"/>
          <w:szCs w:val="24"/>
        </w:rPr>
        <w:t>years</w:t>
      </w:r>
      <w:r w:rsidRPr="00387078">
        <w:rPr>
          <w:rFonts w:ascii="Comic Sans MS" w:hAnsi="Comic Sans MS"/>
          <w:spacing w:val="-3"/>
          <w:sz w:val="24"/>
          <w:szCs w:val="24"/>
        </w:rPr>
        <w:t xml:space="preserve"> </w:t>
      </w:r>
      <w:r w:rsidRPr="00387078">
        <w:rPr>
          <w:rFonts w:ascii="Comic Sans MS" w:hAnsi="Comic Sans MS"/>
          <w:sz w:val="24"/>
          <w:szCs w:val="24"/>
        </w:rPr>
        <w:t>or</w:t>
      </w:r>
      <w:r w:rsidRPr="00387078">
        <w:rPr>
          <w:rFonts w:ascii="Comic Sans MS" w:hAnsi="Comic Sans MS"/>
          <w:spacing w:val="1"/>
          <w:sz w:val="24"/>
          <w:szCs w:val="24"/>
        </w:rPr>
        <w:t xml:space="preserve"> </w:t>
      </w:r>
      <w:r w:rsidRPr="00387078">
        <w:rPr>
          <w:rFonts w:ascii="Comic Sans MS" w:hAnsi="Comic Sans MS"/>
          <w:sz w:val="24"/>
          <w:szCs w:val="24"/>
        </w:rPr>
        <w:t>earlier,</w:t>
      </w:r>
      <w:r w:rsidRPr="00387078">
        <w:rPr>
          <w:rFonts w:ascii="Comic Sans MS" w:hAnsi="Comic Sans MS"/>
          <w:spacing w:val="-2"/>
          <w:sz w:val="24"/>
          <w:szCs w:val="24"/>
        </w:rPr>
        <w:t xml:space="preserve"> </w:t>
      </w:r>
      <w:r w:rsidRPr="00387078">
        <w:rPr>
          <w:rFonts w:ascii="Comic Sans MS" w:hAnsi="Comic Sans MS"/>
          <w:sz w:val="24"/>
          <w:szCs w:val="24"/>
        </w:rPr>
        <w:t>if</w:t>
      </w:r>
      <w:r w:rsidRPr="00387078">
        <w:rPr>
          <w:rFonts w:ascii="Comic Sans MS" w:hAnsi="Comic Sans MS"/>
          <w:spacing w:val="-2"/>
          <w:sz w:val="24"/>
          <w:szCs w:val="24"/>
        </w:rPr>
        <w:t xml:space="preserve"> </w:t>
      </w:r>
      <w:r w:rsidRPr="00387078">
        <w:rPr>
          <w:rFonts w:ascii="Comic Sans MS" w:hAnsi="Comic Sans MS"/>
          <w:sz w:val="24"/>
          <w:szCs w:val="24"/>
        </w:rPr>
        <w:t>necessary.</w:t>
      </w:r>
    </w:p>
    <w:p w14:paraId="7AE2982B" w14:textId="77777777" w:rsidR="00387078" w:rsidRDefault="00387078" w:rsidP="00387078">
      <w:pPr>
        <w:widowControl w:val="0"/>
        <w:tabs>
          <w:tab w:val="left" w:pos="926"/>
        </w:tabs>
        <w:autoSpaceDE w:val="0"/>
        <w:autoSpaceDN w:val="0"/>
        <w:spacing w:before="1" w:after="0" w:line="240" w:lineRule="auto"/>
        <w:ind w:right="752"/>
        <w:rPr>
          <w:rFonts w:ascii="Comic Sans MS" w:hAnsi="Comic Sans MS"/>
          <w:sz w:val="24"/>
          <w:szCs w:val="24"/>
        </w:rPr>
      </w:pPr>
    </w:p>
    <w:p w14:paraId="0CB4816E" w14:textId="5C4269D3" w:rsidR="00387078" w:rsidRPr="00387078" w:rsidRDefault="00387078" w:rsidP="00387078">
      <w:pPr>
        <w:widowControl w:val="0"/>
        <w:tabs>
          <w:tab w:val="left" w:pos="926"/>
        </w:tabs>
        <w:autoSpaceDE w:val="0"/>
        <w:autoSpaceDN w:val="0"/>
        <w:spacing w:before="1" w:after="0" w:line="240" w:lineRule="auto"/>
        <w:ind w:right="752"/>
        <w:rPr>
          <w:rFonts w:ascii="Comic Sans MS" w:hAnsi="Comic Sans MS"/>
          <w:sz w:val="24"/>
          <w:szCs w:val="24"/>
        </w:rPr>
      </w:pPr>
      <w:r w:rsidRPr="00387078">
        <w:rPr>
          <w:rFonts w:ascii="Comic Sans MS" w:hAnsi="Comic Sans MS"/>
          <w:sz w:val="24"/>
          <w:szCs w:val="24"/>
        </w:rPr>
        <w:t>In conclusion, the school environment is one where learning flourishes. Governing body</w:t>
      </w:r>
      <w:r w:rsidRPr="00387078">
        <w:rPr>
          <w:rFonts w:ascii="Comic Sans MS" w:hAnsi="Comic Sans MS"/>
          <w:spacing w:val="1"/>
          <w:sz w:val="24"/>
          <w:szCs w:val="24"/>
        </w:rPr>
        <w:t xml:space="preserve"> </w:t>
      </w:r>
      <w:r w:rsidRPr="00387078">
        <w:rPr>
          <w:rFonts w:ascii="Comic Sans MS" w:hAnsi="Comic Sans MS"/>
          <w:sz w:val="24"/>
          <w:szCs w:val="24"/>
        </w:rPr>
        <w:t>members;</w:t>
      </w:r>
      <w:r w:rsidRPr="00387078">
        <w:rPr>
          <w:rFonts w:ascii="Comic Sans MS" w:hAnsi="Comic Sans MS"/>
          <w:spacing w:val="-5"/>
          <w:sz w:val="24"/>
          <w:szCs w:val="24"/>
        </w:rPr>
        <w:t xml:space="preserve"> </w:t>
      </w:r>
      <w:r w:rsidRPr="00387078">
        <w:rPr>
          <w:rFonts w:ascii="Comic Sans MS" w:hAnsi="Comic Sans MS"/>
          <w:sz w:val="24"/>
          <w:szCs w:val="24"/>
        </w:rPr>
        <w:t>staff,</w:t>
      </w:r>
      <w:r w:rsidRPr="00387078">
        <w:rPr>
          <w:rFonts w:ascii="Comic Sans MS" w:hAnsi="Comic Sans MS"/>
          <w:spacing w:val="-5"/>
          <w:sz w:val="24"/>
          <w:szCs w:val="24"/>
        </w:rPr>
        <w:t xml:space="preserve"> </w:t>
      </w:r>
      <w:r w:rsidRPr="00387078">
        <w:rPr>
          <w:rFonts w:ascii="Comic Sans MS" w:hAnsi="Comic Sans MS"/>
          <w:sz w:val="24"/>
          <w:szCs w:val="24"/>
        </w:rPr>
        <w:t>both</w:t>
      </w:r>
      <w:r w:rsidRPr="00387078">
        <w:rPr>
          <w:rFonts w:ascii="Comic Sans MS" w:hAnsi="Comic Sans MS"/>
          <w:spacing w:val="-5"/>
          <w:sz w:val="24"/>
          <w:szCs w:val="24"/>
        </w:rPr>
        <w:t xml:space="preserve"> </w:t>
      </w:r>
      <w:r w:rsidRPr="00387078">
        <w:rPr>
          <w:rFonts w:ascii="Comic Sans MS" w:hAnsi="Comic Sans MS"/>
          <w:sz w:val="24"/>
          <w:szCs w:val="24"/>
        </w:rPr>
        <w:t>teachers</w:t>
      </w:r>
      <w:r w:rsidRPr="00387078">
        <w:rPr>
          <w:rFonts w:ascii="Comic Sans MS" w:hAnsi="Comic Sans MS"/>
          <w:spacing w:val="-6"/>
          <w:sz w:val="24"/>
          <w:szCs w:val="24"/>
        </w:rPr>
        <w:t xml:space="preserve"> </w:t>
      </w:r>
      <w:r w:rsidRPr="00387078">
        <w:rPr>
          <w:rFonts w:ascii="Comic Sans MS" w:hAnsi="Comic Sans MS"/>
          <w:sz w:val="24"/>
          <w:szCs w:val="24"/>
        </w:rPr>
        <w:t>and</w:t>
      </w:r>
      <w:r w:rsidRPr="00387078">
        <w:rPr>
          <w:rFonts w:ascii="Comic Sans MS" w:hAnsi="Comic Sans MS"/>
          <w:spacing w:val="-3"/>
          <w:sz w:val="24"/>
          <w:szCs w:val="24"/>
        </w:rPr>
        <w:t xml:space="preserve"> </w:t>
      </w:r>
      <w:r w:rsidRPr="00387078">
        <w:rPr>
          <w:rFonts w:ascii="Comic Sans MS" w:hAnsi="Comic Sans MS"/>
          <w:sz w:val="24"/>
          <w:szCs w:val="24"/>
        </w:rPr>
        <w:t>support</w:t>
      </w:r>
      <w:r w:rsidRPr="00387078">
        <w:rPr>
          <w:rFonts w:ascii="Comic Sans MS" w:hAnsi="Comic Sans MS"/>
          <w:spacing w:val="-5"/>
          <w:sz w:val="24"/>
          <w:szCs w:val="24"/>
        </w:rPr>
        <w:t xml:space="preserve"> </w:t>
      </w:r>
      <w:r w:rsidRPr="00387078">
        <w:rPr>
          <w:rFonts w:ascii="Comic Sans MS" w:hAnsi="Comic Sans MS"/>
          <w:sz w:val="24"/>
          <w:szCs w:val="24"/>
        </w:rPr>
        <w:t>staff;</w:t>
      </w:r>
      <w:r w:rsidRPr="00387078">
        <w:rPr>
          <w:rFonts w:ascii="Comic Sans MS" w:hAnsi="Comic Sans MS"/>
          <w:spacing w:val="-5"/>
          <w:sz w:val="24"/>
          <w:szCs w:val="24"/>
        </w:rPr>
        <w:t xml:space="preserve"> </w:t>
      </w:r>
      <w:r w:rsidRPr="00387078">
        <w:rPr>
          <w:rFonts w:ascii="Comic Sans MS" w:hAnsi="Comic Sans MS"/>
          <w:sz w:val="24"/>
          <w:szCs w:val="24"/>
        </w:rPr>
        <w:t>adult</w:t>
      </w:r>
      <w:r w:rsidRPr="00387078">
        <w:rPr>
          <w:rFonts w:ascii="Comic Sans MS" w:hAnsi="Comic Sans MS"/>
          <w:spacing w:val="-5"/>
          <w:sz w:val="24"/>
          <w:szCs w:val="24"/>
        </w:rPr>
        <w:t xml:space="preserve"> </w:t>
      </w:r>
      <w:r w:rsidRPr="00387078">
        <w:rPr>
          <w:rFonts w:ascii="Comic Sans MS" w:hAnsi="Comic Sans MS"/>
          <w:sz w:val="24"/>
          <w:szCs w:val="24"/>
        </w:rPr>
        <w:t>volunteer</w:t>
      </w:r>
      <w:r w:rsidRPr="00387078">
        <w:rPr>
          <w:rFonts w:ascii="Comic Sans MS" w:hAnsi="Comic Sans MS"/>
          <w:spacing w:val="-2"/>
          <w:sz w:val="24"/>
          <w:szCs w:val="24"/>
        </w:rPr>
        <w:t xml:space="preserve"> </w:t>
      </w:r>
      <w:r w:rsidRPr="00387078">
        <w:rPr>
          <w:rFonts w:ascii="Comic Sans MS" w:hAnsi="Comic Sans MS"/>
          <w:sz w:val="24"/>
          <w:szCs w:val="24"/>
        </w:rPr>
        <w:t>helpers;</w:t>
      </w:r>
      <w:r w:rsidRPr="00387078">
        <w:rPr>
          <w:rFonts w:ascii="Comic Sans MS" w:hAnsi="Comic Sans MS"/>
          <w:spacing w:val="-5"/>
          <w:sz w:val="24"/>
          <w:szCs w:val="24"/>
        </w:rPr>
        <w:t xml:space="preserve"> </w:t>
      </w:r>
      <w:r w:rsidRPr="00387078">
        <w:rPr>
          <w:rFonts w:ascii="Comic Sans MS" w:hAnsi="Comic Sans MS"/>
          <w:sz w:val="24"/>
          <w:szCs w:val="24"/>
        </w:rPr>
        <w:t>parents</w:t>
      </w:r>
      <w:r w:rsidRPr="00387078">
        <w:rPr>
          <w:rFonts w:ascii="Comic Sans MS" w:hAnsi="Comic Sans MS"/>
          <w:spacing w:val="-3"/>
          <w:sz w:val="24"/>
          <w:szCs w:val="24"/>
        </w:rPr>
        <w:t xml:space="preserve"> </w:t>
      </w:r>
      <w:r w:rsidRPr="00387078">
        <w:rPr>
          <w:rFonts w:ascii="Comic Sans MS" w:hAnsi="Comic Sans MS"/>
          <w:sz w:val="24"/>
          <w:szCs w:val="24"/>
        </w:rPr>
        <w:t>and</w:t>
      </w:r>
      <w:r w:rsidRPr="00387078">
        <w:rPr>
          <w:rFonts w:ascii="Comic Sans MS" w:hAnsi="Comic Sans MS"/>
          <w:spacing w:val="-57"/>
          <w:sz w:val="24"/>
          <w:szCs w:val="24"/>
        </w:rPr>
        <w:t xml:space="preserve"> </w:t>
      </w:r>
      <w:proofErr w:type="spellStart"/>
      <w:r w:rsidRPr="00387078">
        <w:rPr>
          <w:rFonts w:ascii="Comic Sans MS" w:hAnsi="Comic Sans MS"/>
          <w:sz w:val="24"/>
          <w:szCs w:val="24"/>
        </w:rPr>
        <w:t>carers</w:t>
      </w:r>
      <w:proofErr w:type="spellEnd"/>
      <w:r w:rsidRPr="00387078">
        <w:rPr>
          <w:rFonts w:ascii="Comic Sans MS" w:hAnsi="Comic Sans MS"/>
          <w:sz w:val="24"/>
          <w:szCs w:val="24"/>
        </w:rPr>
        <w:t xml:space="preserve"> and pupils all learn from each other. It is a sustained sharing community where</w:t>
      </w:r>
      <w:r w:rsidRPr="00387078">
        <w:rPr>
          <w:rFonts w:ascii="Comic Sans MS" w:hAnsi="Comic Sans MS"/>
          <w:spacing w:val="1"/>
          <w:sz w:val="24"/>
          <w:szCs w:val="24"/>
        </w:rPr>
        <w:t xml:space="preserve"> </w:t>
      </w:r>
      <w:r w:rsidRPr="00387078">
        <w:rPr>
          <w:rFonts w:ascii="Comic Sans MS" w:hAnsi="Comic Sans MS"/>
          <w:sz w:val="24"/>
          <w:szCs w:val="24"/>
        </w:rPr>
        <w:t>respect for each other’s opinions is relished as it becomes a learning community, each</w:t>
      </w:r>
      <w:r w:rsidRPr="00387078">
        <w:rPr>
          <w:rFonts w:ascii="Comic Sans MS" w:hAnsi="Comic Sans MS"/>
          <w:spacing w:val="1"/>
          <w:sz w:val="24"/>
          <w:szCs w:val="24"/>
        </w:rPr>
        <w:t xml:space="preserve"> </w:t>
      </w:r>
      <w:r w:rsidRPr="00387078">
        <w:rPr>
          <w:rFonts w:ascii="Comic Sans MS" w:hAnsi="Comic Sans MS"/>
          <w:sz w:val="24"/>
          <w:szCs w:val="24"/>
        </w:rPr>
        <w:t>growing</w:t>
      </w:r>
      <w:r w:rsidRPr="00387078">
        <w:rPr>
          <w:rFonts w:ascii="Comic Sans MS" w:hAnsi="Comic Sans MS"/>
          <w:spacing w:val="1"/>
          <w:sz w:val="24"/>
          <w:szCs w:val="24"/>
        </w:rPr>
        <w:t xml:space="preserve"> </w:t>
      </w:r>
      <w:r w:rsidRPr="00387078">
        <w:rPr>
          <w:rFonts w:ascii="Comic Sans MS" w:hAnsi="Comic Sans MS"/>
          <w:sz w:val="24"/>
          <w:szCs w:val="24"/>
        </w:rPr>
        <w:t>together</w:t>
      </w:r>
      <w:r w:rsidRPr="00387078">
        <w:rPr>
          <w:rFonts w:ascii="Comic Sans MS" w:hAnsi="Comic Sans MS"/>
          <w:spacing w:val="2"/>
          <w:sz w:val="24"/>
          <w:szCs w:val="24"/>
        </w:rPr>
        <w:t xml:space="preserve"> </w:t>
      </w:r>
      <w:r w:rsidRPr="00387078">
        <w:rPr>
          <w:rFonts w:ascii="Comic Sans MS" w:hAnsi="Comic Sans MS"/>
          <w:sz w:val="24"/>
          <w:szCs w:val="24"/>
        </w:rPr>
        <w:t>towards a</w:t>
      </w:r>
      <w:r w:rsidRPr="00387078">
        <w:rPr>
          <w:rFonts w:ascii="Comic Sans MS" w:hAnsi="Comic Sans MS"/>
          <w:spacing w:val="-1"/>
          <w:sz w:val="24"/>
          <w:szCs w:val="24"/>
        </w:rPr>
        <w:t xml:space="preserve"> </w:t>
      </w:r>
      <w:r w:rsidRPr="00387078">
        <w:rPr>
          <w:rFonts w:ascii="Comic Sans MS" w:hAnsi="Comic Sans MS"/>
          <w:sz w:val="24"/>
          <w:szCs w:val="24"/>
        </w:rPr>
        <w:t>better</w:t>
      </w:r>
      <w:r w:rsidRPr="00387078">
        <w:rPr>
          <w:rFonts w:ascii="Comic Sans MS" w:hAnsi="Comic Sans MS"/>
          <w:spacing w:val="1"/>
          <w:sz w:val="24"/>
          <w:szCs w:val="24"/>
        </w:rPr>
        <w:t xml:space="preserve"> </w:t>
      </w:r>
      <w:r w:rsidRPr="00387078">
        <w:rPr>
          <w:rFonts w:ascii="Comic Sans MS" w:hAnsi="Comic Sans MS"/>
          <w:sz w:val="24"/>
          <w:szCs w:val="24"/>
        </w:rPr>
        <w:t>future.</w:t>
      </w:r>
    </w:p>
    <w:p w14:paraId="579CD8C1" w14:textId="37345388" w:rsidR="00387078" w:rsidRPr="00387078" w:rsidRDefault="00387078" w:rsidP="00387078">
      <w:pPr>
        <w:rPr>
          <w:rFonts w:ascii="Comic Sans MS" w:hAnsi="Comic Sans MS"/>
          <w:b/>
          <w:sz w:val="24"/>
          <w:szCs w:val="24"/>
          <w:u w:val="single"/>
        </w:rPr>
      </w:pPr>
    </w:p>
    <w:p w14:paraId="4BD975F6" w14:textId="77777777" w:rsidR="00387078" w:rsidRPr="00387078" w:rsidRDefault="00387078" w:rsidP="00387078">
      <w:pPr>
        <w:spacing w:before="120" w:after="120"/>
        <w:jc w:val="both"/>
        <w:rPr>
          <w:rFonts w:ascii="Comic Sans MS" w:hAnsi="Comic Sans MS" w:cs="Arial"/>
          <w:sz w:val="24"/>
          <w:szCs w:val="24"/>
        </w:rPr>
      </w:pPr>
      <w:r w:rsidRPr="00387078">
        <w:rPr>
          <w:rFonts w:ascii="Comic Sans MS" w:hAnsi="Comic Sans MS" w:cs="Arial"/>
          <w:sz w:val="24"/>
          <w:szCs w:val="24"/>
        </w:rPr>
        <w:t>This policy must be read in conjunction with the following policies:</w:t>
      </w:r>
    </w:p>
    <w:p w14:paraId="708F4BD6" w14:textId="77777777" w:rsidR="00387078" w:rsidRPr="00387078" w:rsidRDefault="00387078" w:rsidP="00387078">
      <w:pPr>
        <w:numPr>
          <w:ilvl w:val="0"/>
          <w:numId w:val="22"/>
        </w:numPr>
        <w:overflowPunct w:val="0"/>
        <w:autoSpaceDE w:val="0"/>
        <w:autoSpaceDN w:val="0"/>
        <w:adjustRightInd w:val="0"/>
        <w:spacing w:before="120" w:after="120" w:line="240" w:lineRule="auto"/>
        <w:ind w:left="340" w:hanging="340"/>
        <w:jc w:val="both"/>
        <w:textAlignment w:val="baseline"/>
        <w:rPr>
          <w:rFonts w:ascii="Comic Sans MS" w:hAnsi="Comic Sans MS" w:cs="Arial"/>
          <w:sz w:val="24"/>
          <w:szCs w:val="24"/>
        </w:rPr>
      </w:pPr>
      <w:r w:rsidRPr="00387078">
        <w:rPr>
          <w:rFonts w:ascii="Comic Sans MS" w:hAnsi="Comic Sans MS" w:cs="Arial"/>
          <w:sz w:val="24"/>
          <w:szCs w:val="24"/>
        </w:rPr>
        <w:t>Assessment, Recording and Reporting Policy</w:t>
      </w:r>
    </w:p>
    <w:p w14:paraId="445D390B" w14:textId="77777777" w:rsidR="00387078" w:rsidRPr="00387078" w:rsidRDefault="00387078" w:rsidP="00387078">
      <w:pPr>
        <w:numPr>
          <w:ilvl w:val="0"/>
          <w:numId w:val="22"/>
        </w:numPr>
        <w:overflowPunct w:val="0"/>
        <w:autoSpaceDE w:val="0"/>
        <w:autoSpaceDN w:val="0"/>
        <w:adjustRightInd w:val="0"/>
        <w:spacing w:before="120" w:after="120" w:line="240" w:lineRule="auto"/>
        <w:ind w:left="340" w:hanging="340"/>
        <w:jc w:val="both"/>
        <w:textAlignment w:val="baseline"/>
        <w:rPr>
          <w:rFonts w:ascii="Comic Sans MS" w:hAnsi="Comic Sans MS" w:cs="Arial"/>
          <w:sz w:val="24"/>
          <w:szCs w:val="24"/>
        </w:rPr>
      </w:pPr>
      <w:r w:rsidRPr="00387078">
        <w:rPr>
          <w:rFonts w:ascii="Comic Sans MS" w:hAnsi="Comic Sans MS" w:cs="Arial"/>
          <w:sz w:val="24"/>
          <w:szCs w:val="24"/>
        </w:rPr>
        <w:t>Teaching and Learning Policy</w:t>
      </w:r>
    </w:p>
    <w:p w14:paraId="47622ED7" w14:textId="77777777" w:rsidR="00387078" w:rsidRPr="00387078" w:rsidRDefault="00387078" w:rsidP="00387078">
      <w:pPr>
        <w:numPr>
          <w:ilvl w:val="0"/>
          <w:numId w:val="22"/>
        </w:numPr>
        <w:overflowPunct w:val="0"/>
        <w:autoSpaceDE w:val="0"/>
        <w:autoSpaceDN w:val="0"/>
        <w:adjustRightInd w:val="0"/>
        <w:spacing w:before="120" w:after="120" w:line="240" w:lineRule="auto"/>
        <w:ind w:left="340" w:hanging="340"/>
        <w:jc w:val="both"/>
        <w:textAlignment w:val="baseline"/>
        <w:rPr>
          <w:rFonts w:ascii="Comic Sans MS" w:hAnsi="Comic Sans MS" w:cs="Arial"/>
          <w:sz w:val="24"/>
          <w:szCs w:val="24"/>
        </w:rPr>
      </w:pPr>
      <w:r w:rsidRPr="00387078">
        <w:rPr>
          <w:rFonts w:ascii="Comic Sans MS" w:hAnsi="Comic Sans MS" w:cs="Arial"/>
          <w:sz w:val="24"/>
          <w:szCs w:val="24"/>
        </w:rPr>
        <w:t>Foundation Phase and Key Stage Two Policy</w:t>
      </w:r>
    </w:p>
    <w:p w14:paraId="1CABD1C3" w14:textId="77777777" w:rsidR="00387078" w:rsidRPr="00387078" w:rsidRDefault="00387078" w:rsidP="00387078">
      <w:pPr>
        <w:numPr>
          <w:ilvl w:val="0"/>
          <w:numId w:val="22"/>
        </w:numPr>
        <w:overflowPunct w:val="0"/>
        <w:autoSpaceDE w:val="0"/>
        <w:autoSpaceDN w:val="0"/>
        <w:adjustRightInd w:val="0"/>
        <w:spacing w:before="120" w:after="120" w:line="240" w:lineRule="auto"/>
        <w:ind w:left="340" w:hanging="340"/>
        <w:jc w:val="both"/>
        <w:textAlignment w:val="baseline"/>
        <w:rPr>
          <w:rFonts w:ascii="Comic Sans MS" w:hAnsi="Comic Sans MS" w:cs="Arial"/>
          <w:sz w:val="24"/>
          <w:szCs w:val="24"/>
        </w:rPr>
      </w:pPr>
      <w:r w:rsidRPr="00387078">
        <w:rPr>
          <w:rFonts w:ascii="Comic Sans MS" w:hAnsi="Comic Sans MS" w:cs="Arial"/>
          <w:sz w:val="24"/>
          <w:szCs w:val="24"/>
        </w:rPr>
        <w:t>Inclusion Policy</w:t>
      </w:r>
    </w:p>
    <w:p w14:paraId="069AEFA6" w14:textId="77777777" w:rsidR="00387078" w:rsidRPr="00387078" w:rsidRDefault="00387078" w:rsidP="00387078">
      <w:pPr>
        <w:numPr>
          <w:ilvl w:val="0"/>
          <w:numId w:val="22"/>
        </w:numPr>
        <w:overflowPunct w:val="0"/>
        <w:autoSpaceDE w:val="0"/>
        <w:autoSpaceDN w:val="0"/>
        <w:adjustRightInd w:val="0"/>
        <w:spacing w:before="120" w:after="120" w:line="240" w:lineRule="auto"/>
        <w:ind w:left="340" w:hanging="340"/>
        <w:jc w:val="both"/>
        <w:textAlignment w:val="baseline"/>
        <w:rPr>
          <w:rFonts w:ascii="Comic Sans MS" w:hAnsi="Comic Sans MS" w:cs="Arial"/>
          <w:sz w:val="24"/>
          <w:szCs w:val="24"/>
        </w:rPr>
      </w:pPr>
      <w:r w:rsidRPr="00387078">
        <w:rPr>
          <w:rFonts w:ascii="Comic Sans MS" w:hAnsi="Comic Sans MS" w:cs="Arial"/>
          <w:sz w:val="24"/>
          <w:szCs w:val="24"/>
        </w:rPr>
        <w:t>ALN Policy</w:t>
      </w:r>
    </w:p>
    <w:p w14:paraId="00E86390" w14:textId="77777777" w:rsidR="00387078" w:rsidRPr="00387078" w:rsidRDefault="00387078" w:rsidP="00387078">
      <w:pPr>
        <w:numPr>
          <w:ilvl w:val="0"/>
          <w:numId w:val="22"/>
        </w:numPr>
        <w:overflowPunct w:val="0"/>
        <w:autoSpaceDE w:val="0"/>
        <w:autoSpaceDN w:val="0"/>
        <w:adjustRightInd w:val="0"/>
        <w:spacing w:before="120" w:after="120" w:line="240" w:lineRule="auto"/>
        <w:ind w:left="340" w:hanging="340"/>
        <w:jc w:val="both"/>
        <w:textAlignment w:val="baseline"/>
        <w:rPr>
          <w:rFonts w:ascii="Comic Sans MS" w:hAnsi="Comic Sans MS" w:cs="Arial"/>
          <w:sz w:val="24"/>
          <w:szCs w:val="24"/>
        </w:rPr>
      </w:pPr>
      <w:r w:rsidRPr="00387078">
        <w:rPr>
          <w:rFonts w:ascii="Comic Sans MS" w:hAnsi="Comic Sans MS" w:cs="Arial"/>
          <w:sz w:val="24"/>
          <w:szCs w:val="24"/>
        </w:rPr>
        <w:t>EAL Policy</w:t>
      </w:r>
    </w:p>
    <w:p w14:paraId="6E403DE3" w14:textId="77777777" w:rsidR="00387078" w:rsidRPr="00387078" w:rsidRDefault="00387078" w:rsidP="00387078">
      <w:pPr>
        <w:numPr>
          <w:ilvl w:val="0"/>
          <w:numId w:val="22"/>
        </w:numPr>
        <w:overflowPunct w:val="0"/>
        <w:autoSpaceDE w:val="0"/>
        <w:autoSpaceDN w:val="0"/>
        <w:adjustRightInd w:val="0"/>
        <w:spacing w:before="120" w:after="120" w:line="240" w:lineRule="auto"/>
        <w:ind w:left="340" w:hanging="340"/>
        <w:jc w:val="both"/>
        <w:textAlignment w:val="baseline"/>
        <w:rPr>
          <w:rFonts w:ascii="Comic Sans MS" w:hAnsi="Comic Sans MS" w:cs="Arial"/>
          <w:sz w:val="24"/>
          <w:szCs w:val="24"/>
        </w:rPr>
      </w:pPr>
      <w:r w:rsidRPr="00387078">
        <w:rPr>
          <w:rFonts w:ascii="Comic Sans MS" w:hAnsi="Comic Sans MS" w:cs="Arial"/>
          <w:sz w:val="24"/>
          <w:szCs w:val="24"/>
        </w:rPr>
        <w:t>Food and fitness policy</w:t>
      </w:r>
    </w:p>
    <w:p w14:paraId="31931E9C" w14:textId="77777777" w:rsidR="00387078" w:rsidRPr="00387078" w:rsidRDefault="00387078" w:rsidP="00387078">
      <w:pPr>
        <w:numPr>
          <w:ilvl w:val="0"/>
          <w:numId w:val="22"/>
        </w:numPr>
        <w:overflowPunct w:val="0"/>
        <w:autoSpaceDE w:val="0"/>
        <w:autoSpaceDN w:val="0"/>
        <w:adjustRightInd w:val="0"/>
        <w:spacing w:before="120" w:after="120" w:line="240" w:lineRule="auto"/>
        <w:ind w:left="340" w:hanging="340"/>
        <w:jc w:val="both"/>
        <w:textAlignment w:val="baseline"/>
        <w:rPr>
          <w:rFonts w:ascii="Comic Sans MS" w:hAnsi="Comic Sans MS" w:cs="Arial"/>
          <w:sz w:val="24"/>
          <w:szCs w:val="24"/>
        </w:rPr>
      </w:pPr>
      <w:r w:rsidRPr="00387078">
        <w:rPr>
          <w:rFonts w:ascii="Comic Sans MS" w:hAnsi="Comic Sans MS" w:cs="Arial"/>
          <w:sz w:val="24"/>
          <w:szCs w:val="24"/>
        </w:rPr>
        <w:t>Wellbeing policy</w:t>
      </w:r>
    </w:p>
    <w:p w14:paraId="740A1053" w14:textId="77777777" w:rsidR="00387078" w:rsidRPr="00387078" w:rsidRDefault="00387078" w:rsidP="00387078">
      <w:pPr>
        <w:numPr>
          <w:ilvl w:val="0"/>
          <w:numId w:val="22"/>
        </w:numPr>
        <w:overflowPunct w:val="0"/>
        <w:autoSpaceDE w:val="0"/>
        <w:autoSpaceDN w:val="0"/>
        <w:adjustRightInd w:val="0"/>
        <w:spacing w:before="120" w:after="120" w:line="240" w:lineRule="auto"/>
        <w:ind w:left="340" w:hanging="340"/>
        <w:jc w:val="both"/>
        <w:textAlignment w:val="baseline"/>
        <w:rPr>
          <w:rFonts w:ascii="Comic Sans MS" w:hAnsi="Comic Sans MS" w:cs="Arial"/>
          <w:sz w:val="24"/>
          <w:szCs w:val="24"/>
          <w:highlight w:val="yellow"/>
        </w:rPr>
      </w:pPr>
      <w:r w:rsidRPr="00387078">
        <w:rPr>
          <w:rFonts w:ascii="Comic Sans MS" w:hAnsi="Comic Sans MS" w:cs="Arial"/>
          <w:sz w:val="24"/>
          <w:szCs w:val="24"/>
          <w:highlight w:val="yellow"/>
        </w:rPr>
        <w:t>Area of Learning Policies</w:t>
      </w:r>
    </w:p>
    <w:p w14:paraId="6D756610" w14:textId="77777777" w:rsidR="00387078" w:rsidRPr="00387078" w:rsidRDefault="00387078" w:rsidP="00387078">
      <w:pPr>
        <w:rPr>
          <w:rFonts w:ascii="Comic Sans MS" w:hAnsi="Comic Sans MS"/>
          <w:b/>
          <w:sz w:val="24"/>
          <w:szCs w:val="24"/>
          <w:u w:val="single"/>
        </w:rPr>
      </w:pPr>
    </w:p>
    <w:p w14:paraId="36310CDC" w14:textId="77777777" w:rsidR="00052155" w:rsidRPr="0082494C" w:rsidRDefault="00052155">
      <w:pPr>
        <w:rPr>
          <w:rFonts w:ascii="Comic Sans MS" w:hAnsi="Comic Sans MS"/>
          <w:sz w:val="24"/>
          <w:szCs w:val="24"/>
        </w:rPr>
      </w:pPr>
      <w:r w:rsidRPr="0082494C">
        <w:rPr>
          <w:rFonts w:ascii="Comic Sans MS" w:hAnsi="Comic Sans MS"/>
          <w:sz w:val="24"/>
          <w:szCs w:val="24"/>
        </w:rPr>
        <w:br w:type="page"/>
      </w:r>
    </w:p>
    <w:p w14:paraId="12C72D8A" w14:textId="77777777" w:rsidR="00052155" w:rsidRPr="0082494C" w:rsidRDefault="00052155" w:rsidP="00052155">
      <w:pPr>
        <w:rPr>
          <w:rFonts w:ascii="Comic Sans MS" w:hAnsi="Comic Sans MS"/>
          <w:b/>
          <w:sz w:val="24"/>
          <w:szCs w:val="24"/>
          <w:u w:val="single"/>
          <w:lang w:val="en-GB"/>
        </w:rPr>
      </w:pPr>
      <w:r w:rsidRPr="0082494C">
        <w:rPr>
          <w:rFonts w:ascii="Comic Sans MS" w:hAnsi="Comic Sans MS"/>
          <w:b/>
          <w:sz w:val="24"/>
          <w:szCs w:val="24"/>
          <w:u w:val="single"/>
          <w:lang w:val="en-GB"/>
        </w:rPr>
        <w:lastRenderedPageBreak/>
        <w:t>Useful resources</w:t>
      </w:r>
    </w:p>
    <w:p w14:paraId="7E2AC3E5" w14:textId="77777777" w:rsidR="00CC5436" w:rsidRPr="0082494C" w:rsidRDefault="00CC5436" w:rsidP="00052155">
      <w:pPr>
        <w:rPr>
          <w:rFonts w:ascii="Comic Sans MS" w:hAnsi="Comic Sans MS"/>
          <w:sz w:val="24"/>
          <w:szCs w:val="24"/>
          <w:lang w:val="en-GB"/>
        </w:rPr>
      </w:pPr>
    </w:p>
    <w:p w14:paraId="49AA344F" w14:textId="77777777" w:rsidR="00052155" w:rsidRPr="0082494C" w:rsidRDefault="00052155" w:rsidP="00052155">
      <w:pPr>
        <w:rPr>
          <w:rFonts w:ascii="Comic Sans MS" w:hAnsi="Comic Sans MS"/>
          <w:sz w:val="24"/>
          <w:szCs w:val="24"/>
          <w:lang w:val="en-GB"/>
        </w:rPr>
      </w:pPr>
      <w:r w:rsidRPr="0082494C">
        <w:rPr>
          <w:rFonts w:ascii="Comic Sans MS" w:hAnsi="Comic Sans MS"/>
          <w:sz w:val="24"/>
          <w:szCs w:val="24"/>
          <w:lang w:val="en-GB"/>
        </w:rPr>
        <w:t>Appetite for Life – www.learning.wales.gov.uk</w:t>
      </w:r>
    </w:p>
    <w:p w14:paraId="21A587F4" w14:textId="77777777" w:rsidR="00052155" w:rsidRPr="0082494C" w:rsidRDefault="00052155" w:rsidP="00052155">
      <w:pPr>
        <w:rPr>
          <w:rFonts w:ascii="Comic Sans MS" w:hAnsi="Comic Sans MS"/>
          <w:sz w:val="24"/>
          <w:szCs w:val="24"/>
          <w:lang w:val="en-GB"/>
        </w:rPr>
      </w:pPr>
      <w:r w:rsidRPr="0082494C">
        <w:rPr>
          <w:rFonts w:ascii="Comic Sans MS" w:hAnsi="Comic Sans MS"/>
          <w:sz w:val="24"/>
          <w:szCs w:val="24"/>
          <w:lang w:val="en-GB"/>
        </w:rPr>
        <w:t>Dragon Sport - www.dragonsport.co.uk</w:t>
      </w:r>
    </w:p>
    <w:p w14:paraId="665D5988" w14:textId="77777777" w:rsidR="00052155" w:rsidRPr="0082494C" w:rsidRDefault="00052155" w:rsidP="00052155">
      <w:pPr>
        <w:rPr>
          <w:rFonts w:ascii="Comic Sans MS" w:hAnsi="Comic Sans MS"/>
          <w:sz w:val="24"/>
          <w:szCs w:val="24"/>
          <w:lang w:val="en-GB"/>
        </w:rPr>
      </w:pPr>
      <w:r w:rsidRPr="0082494C">
        <w:rPr>
          <w:rFonts w:ascii="Comic Sans MS" w:hAnsi="Comic Sans MS"/>
          <w:sz w:val="24"/>
          <w:szCs w:val="24"/>
          <w:lang w:val="en-GB"/>
        </w:rPr>
        <w:t>Eating well at school – Caroline Walker Trust - www.cwt.org.uk</w:t>
      </w:r>
    </w:p>
    <w:p w14:paraId="26409199" w14:textId="77777777" w:rsidR="00052155" w:rsidRPr="0082494C" w:rsidRDefault="00052155" w:rsidP="00052155">
      <w:pPr>
        <w:rPr>
          <w:rFonts w:ascii="Comic Sans MS" w:hAnsi="Comic Sans MS"/>
          <w:sz w:val="24"/>
          <w:szCs w:val="24"/>
          <w:lang w:val="en-GB"/>
        </w:rPr>
      </w:pPr>
      <w:r w:rsidRPr="0082494C">
        <w:rPr>
          <w:rFonts w:ascii="Comic Sans MS" w:hAnsi="Comic Sans MS"/>
          <w:sz w:val="24"/>
          <w:szCs w:val="24"/>
          <w:lang w:val="en-GB"/>
        </w:rPr>
        <w:t>Eco-schools – www.eco-schools.org</w:t>
      </w:r>
    </w:p>
    <w:p w14:paraId="161E503C" w14:textId="77777777" w:rsidR="00052155" w:rsidRPr="0082494C" w:rsidRDefault="00052155" w:rsidP="00052155">
      <w:pPr>
        <w:rPr>
          <w:rFonts w:ascii="Comic Sans MS" w:hAnsi="Comic Sans MS"/>
          <w:sz w:val="24"/>
          <w:szCs w:val="24"/>
          <w:lang w:val="en-GB"/>
        </w:rPr>
      </w:pPr>
      <w:r w:rsidRPr="0082494C">
        <w:rPr>
          <w:rFonts w:ascii="Comic Sans MS" w:hAnsi="Comic Sans MS"/>
          <w:sz w:val="24"/>
          <w:szCs w:val="24"/>
          <w:lang w:val="en-GB"/>
        </w:rPr>
        <w:t xml:space="preserve">Estyn Report on “School meals: Advice on the role of inspection in monitoring school meal standards.” -  www.estyn.gov.uk/dynpages/publications_recent.asp    </w:t>
      </w:r>
    </w:p>
    <w:p w14:paraId="23F8C35F" w14:textId="77777777" w:rsidR="00052155" w:rsidRPr="0082494C" w:rsidRDefault="00052155" w:rsidP="00052155">
      <w:pPr>
        <w:rPr>
          <w:rFonts w:ascii="Comic Sans MS" w:hAnsi="Comic Sans MS"/>
          <w:sz w:val="24"/>
          <w:szCs w:val="24"/>
          <w:lang w:val="en-GB"/>
        </w:rPr>
      </w:pPr>
      <w:r w:rsidRPr="0082494C">
        <w:rPr>
          <w:rFonts w:ascii="Comic Sans MS" w:hAnsi="Comic Sans MS"/>
          <w:sz w:val="24"/>
          <w:szCs w:val="24"/>
          <w:lang w:val="en-GB"/>
        </w:rPr>
        <w:t>Food and Fitness – Promoting Healthy Eating and Physical Activity for Children and Young People in Wales. 5 Year Implementation Plan – www.wales.gov.uk/cmopublications</w:t>
      </w:r>
    </w:p>
    <w:p w14:paraId="196BE87C" w14:textId="77777777" w:rsidR="00052155" w:rsidRPr="0082494C" w:rsidRDefault="00052155" w:rsidP="00052155">
      <w:pPr>
        <w:rPr>
          <w:rFonts w:ascii="Comic Sans MS" w:hAnsi="Comic Sans MS"/>
          <w:sz w:val="24"/>
          <w:szCs w:val="24"/>
          <w:lang w:val="en-GB"/>
        </w:rPr>
      </w:pPr>
      <w:r w:rsidRPr="0082494C">
        <w:rPr>
          <w:rFonts w:ascii="Comic Sans MS" w:hAnsi="Comic Sans MS"/>
          <w:sz w:val="24"/>
          <w:szCs w:val="24"/>
          <w:lang w:val="en-GB"/>
        </w:rPr>
        <w:t>Food in the school curriculum in Wales – www.learning.wales.gov.uk</w:t>
      </w:r>
    </w:p>
    <w:p w14:paraId="5BC28FC6" w14:textId="77777777" w:rsidR="00052155" w:rsidRPr="0082494C" w:rsidRDefault="00052155" w:rsidP="00052155">
      <w:pPr>
        <w:rPr>
          <w:rFonts w:ascii="Comic Sans MS" w:hAnsi="Comic Sans MS"/>
          <w:sz w:val="24"/>
          <w:szCs w:val="24"/>
          <w:lang w:val="en-GB"/>
        </w:rPr>
      </w:pPr>
      <w:r w:rsidRPr="0082494C">
        <w:rPr>
          <w:rFonts w:ascii="Comic Sans MS" w:hAnsi="Comic Sans MS"/>
          <w:sz w:val="24"/>
          <w:szCs w:val="24"/>
          <w:lang w:val="en-GB"/>
        </w:rPr>
        <w:t>Food Standards Agency - www.food.gov.uk</w:t>
      </w:r>
    </w:p>
    <w:p w14:paraId="521277A5" w14:textId="77777777" w:rsidR="00052155" w:rsidRPr="0082494C" w:rsidRDefault="00052155" w:rsidP="00052155">
      <w:pPr>
        <w:rPr>
          <w:rFonts w:ascii="Comic Sans MS" w:hAnsi="Comic Sans MS"/>
          <w:sz w:val="24"/>
          <w:szCs w:val="24"/>
          <w:lang w:val="en-GB"/>
        </w:rPr>
      </w:pPr>
      <w:r w:rsidRPr="0082494C">
        <w:rPr>
          <w:rFonts w:ascii="Comic Sans MS" w:hAnsi="Comic Sans MS"/>
          <w:sz w:val="24"/>
          <w:szCs w:val="24"/>
          <w:lang w:val="en-GB"/>
        </w:rPr>
        <w:t>Get Cooking – www.food.gov.uk</w:t>
      </w:r>
    </w:p>
    <w:p w14:paraId="2984D12E" w14:textId="77777777" w:rsidR="00052155" w:rsidRPr="0082494C" w:rsidRDefault="00052155" w:rsidP="00052155">
      <w:pPr>
        <w:rPr>
          <w:rFonts w:ascii="Comic Sans MS" w:hAnsi="Comic Sans MS"/>
          <w:sz w:val="24"/>
          <w:szCs w:val="24"/>
          <w:lang w:val="en-GB"/>
        </w:rPr>
      </w:pPr>
      <w:r w:rsidRPr="0082494C">
        <w:rPr>
          <w:rFonts w:ascii="Comic Sans MS" w:hAnsi="Comic Sans MS"/>
          <w:sz w:val="24"/>
          <w:szCs w:val="24"/>
          <w:lang w:val="en-GB"/>
        </w:rPr>
        <w:t>Health Behaviour in School-aged Children Study (HBSC) – www.wales.gov.uk/cmopublications</w:t>
      </w:r>
    </w:p>
    <w:p w14:paraId="67599C30" w14:textId="77777777" w:rsidR="00052155" w:rsidRPr="0082494C" w:rsidRDefault="00052155" w:rsidP="00052155">
      <w:pPr>
        <w:rPr>
          <w:rFonts w:ascii="Comic Sans MS" w:hAnsi="Comic Sans MS"/>
          <w:sz w:val="24"/>
          <w:szCs w:val="24"/>
          <w:lang w:val="en-GB"/>
        </w:rPr>
      </w:pPr>
      <w:r w:rsidRPr="0082494C">
        <w:rPr>
          <w:rFonts w:ascii="Comic Sans MS" w:hAnsi="Comic Sans MS"/>
          <w:sz w:val="24"/>
          <w:szCs w:val="24"/>
          <w:lang w:val="en-GB"/>
        </w:rPr>
        <w:t xml:space="preserve">Health Challenge Wales – www.healthchallenge.wales.gov.uk </w:t>
      </w:r>
    </w:p>
    <w:p w14:paraId="73C9CC67" w14:textId="77777777" w:rsidR="00052155" w:rsidRPr="0082494C" w:rsidRDefault="00052155" w:rsidP="00052155">
      <w:pPr>
        <w:rPr>
          <w:rFonts w:ascii="Comic Sans MS" w:hAnsi="Comic Sans MS"/>
          <w:sz w:val="24"/>
          <w:szCs w:val="24"/>
          <w:lang w:val="en-GB"/>
        </w:rPr>
      </w:pPr>
      <w:r w:rsidRPr="0082494C">
        <w:rPr>
          <w:rFonts w:ascii="Comic Sans MS" w:hAnsi="Comic Sans MS"/>
          <w:sz w:val="24"/>
          <w:szCs w:val="24"/>
          <w:lang w:val="en-GB"/>
        </w:rPr>
        <w:t>Health Education Trust – www.healthedtrust.com</w:t>
      </w:r>
    </w:p>
    <w:p w14:paraId="1FB38BFF" w14:textId="77777777" w:rsidR="00052155" w:rsidRPr="0082494C" w:rsidRDefault="00052155" w:rsidP="00052155">
      <w:pPr>
        <w:rPr>
          <w:rFonts w:ascii="Comic Sans MS" w:hAnsi="Comic Sans MS"/>
          <w:sz w:val="24"/>
          <w:szCs w:val="24"/>
          <w:lang w:val="en-GB"/>
        </w:rPr>
      </w:pPr>
      <w:r w:rsidRPr="0082494C">
        <w:rPr>
          <w:rFonts w:ascii="Comic Sans MS" w:hAnsi="Comic Sans MS"/>
          <w:sz w:val="24"/>
          <w:szCs w:val="24"/>
          <w:lang w:val="en-GB"/>
        </w:rPr>
        <w:t>In Perspective Food and Fitness - www.wales.gov.uk/cmopublications</w:t>
      </w:r>
    </w:p>
    <w:p w14:paraId="460E83C9" w14:textId="77777777" w:rsidR="00052155" w:rsidRPr="0082494C" w:rsidRDefault="00052155" w:rsidP="00052155">
      <w:pPr>
        <w:rPr>
          <w:rFonts w:ascii="Comic Sans MS" w:hAnsi="Comic Sans MS"/>
          <w:sz w:val="24"/>
          <w:szCs w:val="24"/>
          <w:lang w:val="en-GB"/>
        </w:rPr>
      </w:pPr>
      <w:r w:rsidRPr="0082494C">
        <w:rPr>
          <w:rFonts w:ascii="Comic Sans MS" w:hAnsi="Comic Sans MS"/>
          <w:sz w:val="24"/>
          <w:szCs w:val="24"/>
          <w:lang w:val="en-GB"/>
        </w:rPr>
        <w:t>In The Zone – www.sports-council-wales.co.uk</w:t>
      </w:r>
    </w:p>
    <w:p w14:paraId="3D6C70C6" w14:textId="63B67FBE" w:rsidR="0082494C" w:rsidRPr="0082494C" w:rsidRDefault="0082494C" w:rsidP="00052155">
      <w:pPr>
        <w:rPr>
          <w:rFonts w:ascii="Comic Sans MS" w:hAnsi="Comic Sans MS"/>
          <w:sz w:val="24"/>
          <w:szCs w:val="24"/>
        </w:rPr>
      </w:pPr>
      <w:r w:rsidRPr="0082494C">
        <w:rPr>
          <w:rFonts w:ascii="Comic Sans MS" w:hAnsi="Comic Sans MS"/>
          <w:sz w:val="24"/>
          <w:szCs w:val="24"/>
          <w:lang w:val="en-GB"/>
        </w:rPr>
        <w:t xml:space="preserve">Natasha’s Law  </w:t>
      </w:r>
      <w:hyperlink r:id="rId20" w:history="1">
        <w:r w:rsidRPr="0082494C">
          <w:rPr>
            <w:rStyle w:val="Hyperlink"/>
            <w:rFonts w:ascii="Comic Sans MS" w:hAnsi="Comic Sans MS"/>
            <w:sz w:val="24"/>
            <w:szCs w:val="24"/>
          </w:rPr>
          <w:t>www.narf.org.uk/</w:t>
        </w:r>
      </w:hyperlink>
    </w:p>
    <w:p w14:paraId="35E2A12B" w14:textId="77F998EB" w:rsidR="00052155" w:rsidRPr="0082494C" w:rsidRDefault="00052155" w:rsidP="00052155">
      <w:pPr>
        <w:rPr>
          <w:rFonts w:ascii="Comic Sans MS" w:hAnsi="Comic Sans MS"/>
          <w:sz w:val="24"/>
          <w:szCs w:val="24"/>
          <w:lang w:val="en-GB"/>
        </w:rPr>
      </w:pPr>
      <w:r w:rsidRPr="0082494C">
        <w:rPr>
          <w:rFonts w:ascii="Comic Sans MS" w:hAnsi="Comic Sans MS"/>
          <w:sz w:val="24"/>
          <w:szCs w:val="24"/>
          <w:lang w:val="en-GB"/>
        </w:rPr>
        <w:t>Nutrition Network for Wales – www.nutritionnetworkwales.org.uk</w:t>
      </w:r>
    </w:p>
    <w:p w14:paraId="524DBEB8" w14:textId="77777777" w:rsidR="00052155" w:rsidRPr="0082494C" w:rsidRDefault="00052155" w:rsidP="00052155">
      <w:pPr>
        <w:rPr>
          <w:rFonts w:ascii="Comic Sans MS" w:hAnsi="Comic Sans MS"/>
          <w:sz w:val="24"/>
          <w:szCs w:val="24"/>
          <w:lang w:val="en-GB"/>
        </w:rPr>
      </w:pPr>
      <w:r w:rsidRPr="0082494C">
        <w:rPr>
          <w:rFonts w:ascii="Comic Sans MS" w:hAnsi="Comic Sans MS"/>
          <w:sz w:val="24"/>
          <w:szCs w:val="24"/>
          <w:lang w:val="en-GB"/>
        </w:rPr>
        <w:t>PE and School Sport (PESS) – Sports Council for Wales - www.sports-council-wales.co.uk</w:t>
      </w:r>
    </w:p>
    <w:p w14:paraId="0B9A795B" w14:textId="77777777" w:rsidR="00052155" w:rsidRPr="0082494C" w:rsidRDefault="00052155" w:rsidP="00052155">
      <w:pPr>
        <w:rPr>
          <w:rFonts w:ascii="Comic Sans MS" w:hAnsi="Comic Sans MS"/>
          <w:sz w:val="24"/>
          <w:szCs w:val="24"/>
          <w:lang w:val="en-GB"/>
        </w:rPr>
      </w:pPr>
      <w:r w:rsidRPr="0082494C">
        <w:rPr>
          <w:rFonts w:ascii="Comic Sans MS" w:hAnsi="Comic Sans MS"/>
          <w:sz w:val="24"/>
          <w:szCs w:val="24"/>
          <w:lang w:val="en-GB"/>
        </w:rPr>
        <w:t>Physical Activity in School Assessment Tool - www.wales.gov.uk/cmopublications</w:t>
      </w:r>
    </w:p>
    <w:p w14:paraId="402E49BD" w14:textId="77777777" w:rsidR="00052155" w:rsidRPr="0082494C" w:rsidRDefault="00052155" w:rsidP="00052155">
      <w:pPr>
        <w:rPr>
          <w:rFonts w:ascii="Comic Sans MS" w:hAnsi="Comic Sans MS"/>
          <w:sz w:val="24"/>
          <w:szCs w:val="24"/>
          <w:lang w:val="en-GB"/>
        </w:rPr>
      </w:pPr>
      <w:r w:rsidRPr="0082494C">
        <w:rPr>
          <w:rFonts w:ascii="Comic Sans MS" w:hAnsi="Comic Sans MS"/>
          <w:sz w:val="24"/>
          <w:szCs w:val="24"/>
          <w:lang w:val="en-GB"/>
        </w:rPr>
        <w:t xml:space="preserve">Physical Activity Network for Wales – www.wch.wales.nhs.uk </w:t>
      </w:r>
    </w:p>
    <w:p w14:paraId="4ACF9B8B" w14:textId="77777777" w:rsidR="00052155" w:rsidRPr="0082494C" w:rsidRDefault="00052155" w:rsidP="00052155">
      <w:pPr>
        <w:rPr>
          <w:rFonts w:ascii="Comic Sans MS" w:hAnsi="Comic Sans MS"/>
          <w:sz w:val="24"/>
          <w:szCs w:val="24"/>
          <w:lang w:val="en-GB"/>
        </w:rPr>
      </w:pPr>
      <w:r w:rsidRPr="0082494C">
        <w:rPr>
          <w:rFonts w:ascii="Comic Sans MS" w:hAnsi="Comic Sans MS"/>
          <w:sz w:val="24"/>
          <w:szCs w:val="24"/>
          <w:lang w:val="en-GB"/>
        </w:rPr>
        <w:t>Primary School Free Breakfast Initiative – www.learning.wales.gov.uk</w:t>
      </w:r>
    </w:p>
    <w:p w14:paraId="198F1311" w14:textId="77777777" w:rsidR="00052155" w:rsidRPr="0082494C" w:rsidRDefault="00052155" w:rsidP="00052155">
      <w:pPr>
        <w:rPr>
          <w:rFonts w:ascii="Comic Sans MS" w:hAnsi="Comic Sans MS"/>
          <w:sz w:val="24"/>
          <w:szCs w:val="24"/>
          <w:lang w:val="en-GB"/>
        </w:rPr>
      </w:pPr>
      <w:r w:rsidRPr="0082494C">
        <w:rPr>
          <w:rFonts w:ascii="Comic Sans MS" w:hAnsi="Comic Sans MS"/>
          <w:sz w:val="24"/>
          <w:szCs w:val="24"/>
          <w:lang w:val="en-GB"/>
        </w:rPr>
        <w:t>Safe Routes to School –www.saferoutestoschools.org.uk</w:t>
      </w:r>
    </w:p>
    <w:p w14:paraId="20DB3869" w14:textId="77777777" w:rsidR="00052155" w:rsidRPr="0082494C" w:rsidRDefault="00052155" w:rsidP="00052155">
      <w:pPr>
        <w:rPr>
          <w:rFonts w:ascii="Comic Sans MS" w:hAnsi="Comic Sans MS"/>
          <w:sz w:val="24"/>
          <w:szCs w:val="24"/>
          <w:lang w:val="en-GB"/>
        </w:rPr>
      </w:pPr>
      <w:r w:rsidRPr="0082494C">
        <w:rPr>
          <w:rFonts w:ascii="Comic Sans MS" w:hAnsi="Comic Sans MS"/>
          <w:sz w:val="24"/>
          <w:szCs w:val="24"/>
          <w:lang w:val="en-GB"/>
        </w:rPr>
        <w:t>Sports Council for Wales – www.sports-council-wales.co.uk</w:t>
      </w:r>
    </w:p>
    <w:p w14:paraId="150FE7B1" w14:textId="77777777" w:rsidR="00052155" w:rsidRPr="0082494C" w:rsidRDefault="00052155" w:rsidP="00052155">
      <w:pPr>
        <w:rPr>
          <w:rFonts w:ascii="Comic Sans MS" w:hAnsi="Comic Sans MS"/>
          <w:sz w:val="24"/>
          <w:szCs w:val="24"/>
          <w:lang w:val="en-GB"/>
        </w:rPr>
      </w:pPr>
      <w:r w:rsidRPr="0082494C">
        <w:rPr>
          <w:rFonts w:ascii="Comic Sans MS" w:hAnsi="Comic Sans MS"/>
          <w:sz w:val="24"/>
          <w:szCs w:val="24"/>
          <w:lang w:val="en-GB"/>
        </w:rPr>
        <w:t>The Health Promoting Playground – www.wales.gov.uk/cmopublications</w:t>
      </w:r>
    </w:p>
    <w:p w14:paraId="6DF2B4EA" w14:textId="77777777" w:rsidR="00052155" w:rsidRPr="0082494C" w:rsidRDefault="00052155" w:rsidP="00052155">
      <w:pPr>
        <w:rPr>
          <w:rFonts w:ascii="Comic Sans MS" w:hAnsi="Comic Sans MS"/>
          <w:sz w:val="24"/>
          <w:szCs w:val="24"/>
          <w:lang w:val="en-GB"/>
        </w:rPr>
      </w:pPr>
      <w:r w:rsidRPr="0082494C">
        <w:rPr>
          <w:rFonts w:ascii="Comic Sans MS" w:hAnsi="Comic Sans MS"/>
          <w:sz w:val="24"/>
          <w:szCs w:val="24"/>
          <w:lang w:val="en-GB"/>
        </w:rPr>
        <w:t>Think Water – www.wales.gov.uk/cmopublications</w:t>
      </w:r>
    </w:p>
    <w:p w14:paraId="1313707E" w14:textId="77777777" w:rsidR="00052155" w:rsidRPr="0082494C" w:rsidRDefault="00052155" w:rsidP="00052155">
      <w:pPr>
        <w:rPr>
          <w:rFonts w:ascii="Comic Sans MS" w:hAnsi="Comic Sans MS"/>
          <w:sz w:val="24"/>
          <w:szCs w:val="24"/>
          <w:lang w:val="en-GB"/>
        </w:rPr>
      </w:pPr>
      <w:r w:rsidRPr="0082494C">
        <w:rPr>
          <w:rFonts w:ascii="Comic Sans MS" w:hAnsi="Comic Sans MS"/>
          <w:sz w:val="24"/>
          <w:szCs w:val="24"/>
          <w:lang w:val="en-GB"/>
        </w:rPr>
        <w:lastRenderedPageBreak/>
        <w:t>Walking and Cycling Strategy for Wales’ – Welsh Assembly Government, 2003 – www.wales.gov.uk/cmopublications</w:t>
      </w:r>
    </w:p>
    <w:p w14:paraId="6BCF526F" w14:textId="77777777" w:rsidR="00052155" w:rsidRPr="0082494C" w:rsidRDefault="00052155" w:rsidP="00052155">
      <w:pPr>
        <w:rPr>
          <w:rFonts w:ascii="Comic Sans MS" w:hAnsi="Comic Sans MS"/>
          <w:sz w:val="24"/>
          <w:szCs w:val="24"/>
          <w:lang w:val="en-GB"/>
        </w:rPr>
      </w:pPr>
      <w:r w:rsidRPr="0082494C">
        <w:rPr>
          <w:rFonts w:ascii="Comic Sans MS" w:hAnsi="Comic Sans MS"/>
          <w:sz w:val="24"/>
          <w:szCs w:val="24"/>
          <w:lang w:val="en-GB"/>
        </w:rPr>
        <w:t>Walking the Way to Health –www.whi.org.uk</w:t>
      </w:r>
    </w:p>
    <w:p w14:paraId="0B9A632A" w14:textId="77777777" w:rsidR="00052155" w:rsidRPr="0082494C" w:rsidRDefault="00052155" w:rsidP="00052155">
      <w:pPr>
        <w:rPr>
          <w:rFonts w:ascii="Comic Sans MS" w:hAnsi="Comic Sans MS"/>
          <w:sz w:val="24"/>
          <w:szCs w:val="24"/>
          <w:lang w:val="en-GB"/>
        </w:rPr>
      </w:pPr>
      <w:r w:rsidRPr="0082494C">
        <w:rPr>
          <w:rFonts w:ascii="Comic Sans MS" w:hAnsi="Comic Sans MS"/>
          <w:sz w:val="24"/>
          <w:szCs w:val="24"/>
          <w:lang w:val="en-GB"/>
        </w:rPr>
        <w:t>Welsh Network of Healthy School Schemes – www.wales.gov.uk/improvechildrenshealth</w:t>
      </w:r>
    </w:p>
    <w:sectPr w:rsidR="00052155" w:rsidRPr="0082494C" w:rsidSect="007F43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14C8"/>
    <w:multiLevelType w:val="hybridMultilevel"/>
    <w:tmpl w:val="DD640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59053D"/>
    <w:multiLevelType w:val="hybridMultilevel"/>
    <w:tmpl w:val="4A96A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E724493"/>
    <w:multiLevelType w:val="hybridMultilevel"/>
    <w:tmpl w:val="B8C87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B7A51"/>
    <w:multiLevelType w:val="multilevel"/>
    <w:tmpl w:val="91109918"/>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4">
    <w:nsid w:val="28F5676D"/>
    <w:multiLevelType w:val="hybridMultilevel"/>
    <w:tmpl w:val="A160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E80815"/>
    <w:multiLevelType w:val="multilevel"/>
    <w:tmpl w:val="50BEF630"/>
    <w:lvl w:ilvl="0">
      <w:start w:val="1"/>
      <w:numFmt w:val="decimal"/>
      <w:lvlText w:val="%1."/>
      <w:lvlJc w:val="left"/>
      <w:pPr>
        <w:ind w:left="853" w:hanging="721"/>
        <w:jc w:val="left"/>
      </w:pPr>
      <w:rPr>
        <w:rFonts w:ascii="Comic Sans MS" w:eastAsia="Comic Sans MS" w:hAnsi="Comic Sans MS" w:cs="Comic Sans MS" w:hint="default"/>
        <w:b/>
        <w:bCs/>
        <w:w w:val="99"/>
        <w:sz w:val="20"/>
        <w:szCs w:val="20"/>
        <w:lang w:val="en-US" w:eastAsia="en-US" w:bidi="ar-SA"/>
      </w:rPr>
    </w:lvl>
    <w:lvl w:ilvl="1">
      <w:start w:val="1"/>
      <w:numFmt w:val="decimal"/>
      <w:lvlText w:val="%1.%2."/>
      <w:lvlJc w:val="left"/>
      <w:pPr>
        <w:ind w:left="925" w:hanging="432"/>
        <w:jc w:val="left"/>
      </w:pPr>
      <w:rPr>
        <w:rFonts w:ascii="Comic Sans MS" w:eastAsia="Comic Sans MS" w:hAnsi="Comic Sans MS" w:cs="Comic Sans MS" w:hint="default"/>
        <w:spacing w:val="-1"/>
        <w:w w:val="99"/>
        <w:sz w:val="20"/>
        <w:szCs w:val="20"/>
        <w:lang w:val="en-US" w:eastAsia="en-US" w:bidi="ar-SA"/>
      </w:rPr>
    </w:lvl>
    <w:lvl w:ilvl="2">
      <w:numFmt w:val="bullet"/>
      <w:lvlText w:val=""/>
      <w:lvlJc w:val="left"/>
      <w:pPr>
        <w:ind w:left="1213" w:hanging="360"/>
      </w:pPr>
      <w:rPr>
        <w:rFonts w:ascii="Symbol" w:eastAsia="Symbol" w:hAnsi="Symbol" w:cs="Symbol" w:hint="default"/>
        <w:w w:val="99"/>
        <w:sz w:val="20"/>
        <w:szCs w:val="20"/>
        <w:lang w:val="en-US" w:eastAsia="en-US" w:bidi="ar-SA"/>
      </w:rPr>
    </w:lvl>
    <w:lvl w:ilvl="3">
      <w:numFmt w:val="bullet"/>
      <w:lvlText w:val="•"/>
      <w:lvlJc w:val="left"/>
      <w:pPr>
        <w:ind w:left="1640" w:hanging="360"/>
      </w:pPr>
      <w:rPr>
        <w:rFonts w:hint="default"/>
        <w:lang w:val="en-US" w:eastAsia="en-US" w:bidi="ar-SA"/>
      </w:rPr>
    </w:lvl>
    <w:lvl w:ilvl="4">
      <w:numFmt w:val="bullet"/>
      <w:lvlText w:val="•"/>
      <w:lvlJc w:val="left"/>
      <w:pPr>
        <w:ind w:left="1703" w:hanging="360"/>
      </w:pPr>
      <w:rPr>
        <w:rFonts w:hint="default"/>
        <w:lang w:val="en-US" w:eastAsia="en-US" w:bidi="ar-SA"/>
      </w:rPr>
    </w:lvl>
    <w:lvl w:ilvl="5">
      <w:numFmt w:val="bullet"/>
      <w:lvlText w:val="•"/>
      <w:lvlJc w:val="left"/>
      <w:pPr>
        <w:ind w:left="1766" w:hanging="360"/>
      </w:pPr>
      <w:rPr>
        <w:rFonts w:hint="default"/>
        <w:lang w:val="en-US" w:eastAsia="en-US" w:bidi="ar-SA"/>
      </w:rPr>
    </w:lvl>
    <w:lvl w:ilvl="6">
      <w:numFmt w:val="bullet"/>
      <w:lvlText w:val="•"/>
      <w:lvlJc w:val="left"/>
      <w:pPr>
        <w:ind w:left="1830" w:hanging="360"/>
      </w:pPr>
      <w:rPr>
        <w:rFonts w:hint="default"/>
        <w:lang w:val="en-US" w:eastAsia="en-US" w:bidi="ar-SA"/>
      </w:rPr>
    </w:lvl>
    <w:lvl w:ilvl="7">
      <w:numFmt w:val="bullet"/>
      <w:lvlText w:val="•"/>
      <w:lvlJc w:val="left"/>
      <w:pPr>
        <w:ind w:left="1893" w:hanging="360"/>
      </w:pPr>
      <w:rPr>
        <w:rFonts w:hint="default"/>
        <w:lang w:val="en-US" w:eastAsia="en-US" w:bidi="ar-SA"/>
      </w:rPr>
    </w:lvl>
    <w:lvl w:ilvl="8">
      <w:numFmt w:val="bullet"/>
      <w:lvlText w:val="•"/>
      <w:lvlJc w:val="left"/>
      <w:pPr>
        <w:ind w:left="1956" w:hanging="360"/>
      </w:pPr>
      <w:rPr>
        <w:rFonts w:hint="default"/>
        <w:lang w:val="en-US" w:eastAsia="en-US" w:bidi="ar-SA"/>
      </w:rPr>
    </w:lvl>
  </w:abstractNum>
  <w:abstractNum w:abstractNumId="6">
    <w:nsid w:val="375A2F0D"/>
    <w:multiLevelType w:val="hybridMultilevel"/>
    <w:tmpl w:val="53FA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957E07"/>
    <w:multiLevelType w:val="hybridMultilevel"/>
    <w:tmpl w:val="3AE6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5D21DE"/>
    <w:multiLevelType w:val="hybridMultilevel"/>
    <w:tmpl w:val="037A9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DDB2BB0"/>
    <w:multiLevelType w:val="hybridMultilevel"/>
    <w:tmpl w:val="9A7A9EF2"/>
    <w:lvl w:ilvl="0" w:tplc="A5EAA0B4">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140A3E"/>
    <w:multiLevelType w:val="hybridMultilevel"/>
    <w:tmpl w:val="18CC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D81589"/>
    <w:multiLevelType w:val="hybridMultilevel"/>
    <w:tmpl w:val="FA30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F903C9"/>
    <w:multiLevelType w:val="hybridMultilevel"/>
    <w:tmpl w:val="A9D6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547179"/>
    <w:multiLevelType w:val="hybridMultilevel"/>
    <w:tmpl w:val="E94E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24669C"/>
    <w:multiLevelType w:val="hybridMultilevel"/>
    <w:tmpl w:val="55143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32127D"/>
    <w:multiLevelType w:val="hybridMultilevel"/>
    <w:tmpl w:val="EA88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1A364D"/>
    <w:multiLevelType w:val="hybridMultilevel"/>
    <w:tmpl w:val="ABE0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1251B9"/>
    <w:multiLevelType w:val="hybridMultilevel"/>
    <w:tmpl w:val="6F72E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2C20A6"/>
    <w:multiLevelType w:val="hybridMultilevel"/>
    <w:tmpl w:val="7E4E1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EC3B40"/>
    <w:multiLevelType w:val="hybridMultilevel"/>
    <w:tmpl w:val="93DC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111DB9"/>
    <w:multiLevelType w:val="hybridMultilevel"/>
    <w:tmpl w:val="0144F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89733A"/>
    <w:multiLevelType w:val="hybridMultilevel"/>
    <w:tmpl w:val="A6520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514C08"/>
    <w:multiLevelType w:val="hybridMultilevel"/>
    <w:tmpl w:val="08F29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4"/>
  </w:num>
  <w:num w:numId="4">
    <w:abstractNumId w:val="15"/>
  </w:num>
  <w:num w:numId="5">
    <w:abstractNumId w:val="7"/>
  </w:num>
  <w:num w:numId="6">
    <w:abstractNumId w:val="12"/>
  </w:num>
  <w:num w:numId="7">
    <w:abstractNumId w:val="11"/>
  </w:num>
  <w:num w:numId="8">
    <w:abstractNumId w:val="19"/>
  </w:num>
  <w:num w:numId="9">
    <w:abstractNumId w:val="22"/>
  </w:num>
  <w:num w:numId="10">
    <w:abstractNumId w:val="10"/>
  </w:num>
  <w:num w:numId="11">
    <w:abstractNumId w:val="4"/>
  </w:num>
  <w:num w:numId="12">
    <w:abstractNumId w:val="16"/>
  </w:num>
  <w:num w:numId="13">
    <w:abstractNumId w:val="18"/>
  </w:num>
  <w:num w:numId="14">
    <w:abstractNumId w:val="6"/>
  </w:num>
  <w:num w:numId="15">
    <w:abstractNumId w:val="20"/>
  </w:num>
  <w:num w:numId="16">
    <w:abstractNumId w:val="0"/>
  </w:num>
  <w:num w:numId="17">
    <w:abstractNumId w:val="1"/>
  </w:num>
  <w:num w:numId="18">
    <w:abstractNumId w:val="13"/>
  </w:num>
  <w:num w:numId="19">
    <w:abstractNumId w:val="9"/>
  </w:num>
  <w:num w:numId="20">
    <w:abstractNumId w:val="8"/>
  </w:num>
  <w:num w:numId="21">
    <w:abstractNumId w:val="3"/>
  </w:num>
  <w:num w:numId="22">
    <w:abstractNumId w:val="2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3D0"/>
    <w:rsid w:val="00046B6C"/>
    <w:rsid w:val="00052155"/>
    <w:rsid w:val="000E273D"/>
    <w:rsid w:val="00182F0C"/>
    <w:rsid w:val="00193475"/>
    <w:rsid w:val="001D2F74"/>
    <w:rsid w:val="0024440F"/>
    <w:rsid w:val="002471FE"/>
    <w:rsid w:val="0025614B"/>
    <w:rsid w:val="00287D69"/>
    <w:rsid w:val="002B0095"/>
    <w:rsid w:val="002D132E"/>
    <w:rsid w:val="00310F61"/>
    <w:rsid w:val="003478CF"/>
    <w:rsid w:val="00362D70"/>
    <w:rsid w:val="003803AB"/>
    <w:rsid w:val="003848A1"/>
    <w:rsid w:val="00387078"/>
    <w:rsid w:val="003C1030"/>
    <w:rsid w:val="004A5ED8"/>
    <w:rsid w:val="00660C33"/>
    <w:rsid w:val="00671D7C"/>
    <w:rsid w:val="006776FD"/>
    <w:rsid w:val="006D69FC"/>
    <w:rsid w:val="006E0BD7"/>
    <w:rsid w:val="00731E41"/>
    <w:rsid w:val="007C509A"/>
    <w:rsid w:val="007F43D0"/>
    <w:rsid w:val="00817740"/>
    <w:rsid w:val="0082494C"/>
    <w:rsid w:val="008928AB"/>
    <w:rsid w:val="008A65B4"/>
    <w:rsid w:val="008C2445"/>
    <w:rsid w:val="009E242E"/>
    <w:rsid w:val="00B032C8"/>
    <w:rsid w:val="00BC2F9E"/>
    <w:rsid w:val="00C12346"/>
    <w:rsid w:val="00C257BE"/>
    <w:rsid w:val="00C620DE"/>
    <w:rsid w:val="00CC5436"/>
    <w:rsid w:val="00D234F7"/>
    <w:rsid w:val="00D33F8B"/>
    <w:rsid w:val="00D67F5B"/>
    <w:rsid w:val="00E8172C"/>
    <w:rsid w:val="00F0421A"/>
    <w:rsid w:val="00F27DE1"/>
    <w:rsid w:val="00F73CF9"/>
    <w:rsid w:val="00FA40D0"/>
    <w:rsid w:val="00FA6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0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870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803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8">
    <w:name w:val="heading 8"/>
    <w:basedOn w:val="Normal"/>
    <w:next w:val="Normal"/>
    <w:link w:val="Heading8Char"/>
    <w:uiPriority w:val="9"/>
    <w:semiHidden/>
    <w:unhideWhenUsed/>
    <w:qFormat/>
    <w:rsid w:val="003848A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31E41"/>
    <w:pPr>
      <w:ind w:left="720"/>
      <w:contextualSpacing/>
    </w:pPr>
  </w:style>
  <w:style w:type="character" w:styleId="Hyperlink">
    <w:name w:val="Hyperlink"/>
    <w:basedOn w:val="DefaultParagraphFont"/>
    <w:uiPriority w:val="99"/>
    <w:unhideWhenUsed/>
    <w:rsid w:val="00052155"/>
    <w:rPr>
      <w:color w:val="0563C1" w:themeColor="hyperlink"/>
      <w:u w:val="single"/>
    </w:rPr>
  </w:style>
  <w:style w:type="character" w:customStyle="1" w:styleId="Heading3Char">
    <w:name w:val="Heading 3 Char"/>
    <w:basedOn w:val="DefaultParagraphFont"/>
    <w:link w:val="Heading3"/>
    <w:uiPriority w:val="9"/>
    <w:rsid w:val="003803AB"/>
    <w:rPr>
      <w:rFonts w:ascii="Times New Roman" w:eastAsia="Times New Roman" w:hAnsi="Times New Roman" w:cs="Times New Roman"/>
      <w:b/>
      <w:bCs/>
      <w:sz w:val="27"/>
      <w:szCs w:val="27"/>
    </w:rPr>
  </w:style>
  <w:style w:type="paragraph" w:styleId="BodyText">
    <w:name w:val="Body Text"/>
    <w:basedOn w:val="Normal"/>
    <w:link w:val="BodyTextChar"/>
    <w:semiHidden/>
    <w:rsid w:val="000E273D"/>
    <w:pPr>
      <w:spacing w:after="0" w:line="240" w:lineRule="auto"/>
    </w:pPr>
    <w:rPr>
      <w:rFonts w:ascii="Times New Roman" w:eastAsia="Times New Roman" w:hAnsi="Times New Roman" w:cs="Times New Roman"/>
      <w:b/>
      <w:bCs/>
      <w:sz w:val="24"/>
      <w:szCs w:val="24"/>
      <w:lang w:val="x-none"/>
    </w:rPr>
  </w:style>
  <w:style w:type="character" w:customStyle="1" w:styleId="BodyTextChar">
    <w:name w:val="Body Text Char"/>
    <w:basedOn w:val="DefaultParagraphFont"/>
    <w:link w:val="BodyText"/>
    <w:semiHidden/>
    <w:rsid w:val="000E273D"/>
    <w:rPr>
      <w:rFonts w:ascii="Times New Roman" w:eastAsia="Times New Roman" w:hAnsi="Times New Roman" w:cs="Times New Roman"/>
      <w:b/>
      <w:bCs/>
      <w:sz w:val="24"/>
      <w:szCs w:val="24"/>
      <w:lang w:val="x-none"/>
    </w:rPr>
  </w:style>
  <w:style w:type="character" w:customStyle="1" w:styleId="Heading8Char">
    <w:name w:val="Heading 8 Char"/>
    <w:basedOn w:val="DefaultParagraphFont"/>
    <w:link w:val="Heading8"/>
    <w:uiPriority w:val="9"/>
    <w:semiHidden/>
    <w:rsid w:val="003848A1"/>
    <w:rPr>
      <w:rFonts w:asciiTheme="majorHAnsi" w:eastAsiaTheme="majorEastAsia" w:hAnsiTheme="majorHAnsi" w:cstheme="majorBidi"/>
      <w:color w:val="272727" w:themeColor="text1" w:themeTint="D8"/>
      <w:sz w:val="21"/>
      <w:szCs w:val="21"/>
    </w:rPr>
  </w:style>
  <w:style w:type="paragraph" w:customStyle="1" w:styleId="Body">
    <w:name w:val="Body"/>
    <w:basedOn w:val="Normal"/>
    <w:rsid w:val="00384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pPr>
    <w:rPr>
      <w:rFonts w:ascii="Courier New" w:eastAsia="Times New Roman" w:hAnsi="Courier New" w:cs="Times New Roman"/>
      <w:noProof/>
      <w:color w:val="000000"/>
      <w:sz w:val="24"/>
      <w:szCs w:val="20"/>
      <w:lang w:val="en-GB"/>
    </w:rPr>
  </w:style>
  <w:style w:type="character" w:customStyle="1" w:styleId="UnresolvedMention">
    <w:name w:val="Unresolved Mention"/>
    <w:basedOn w:val="DefaultParagraphFont"/>
    <w:uiPriority w:val="99"/>
    <w:semiHidden/>
    <w:unhideWhenUsed/>
    <w:rsid w:val="00E8172C"/>
    <w:rPr>
      <w:color w:val="605E5C"/>
      <w:shd w:val="clear" w:color="auto" w:fill="E1DFDD"/>
    </w:rPr>
  </w:style>
  <w:style w:type="character" w:customStyle="1" w:styleId="Heading2Char">
    <w:name w:val="Heading 2 Char"/>
    <w:basedOn w:val="DefaultParagraphFont"/>
    <w:link w:val="Heading2"/>
    <w:uiPriority w:val="9"/>
    <w:semiHidden/>
    <w:rsid w:val="00387078"/>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310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F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870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803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8">
    <w:name w:val="heading 8"/>
    <w:basedOn w:val="Normal"/>
    <w:next w:val="Normal"/>
    <w:link w:val="Heading8Char"/>
    <w:uiPriority w:val="9"/>
    <w:semiHidden/>
    <w:unhideWhenUsed/>
    <w:qFormat/>
    <w:rsid w:val="003848A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31E41"/>
    <w:pPr>
      <w:ind w:left="720"/>
      <w:contextualSpacing/>
    </w:pPr>
  </w:style>
  <w:style w:type="character" w:styleId="Hyperlink">
    <w:name w:val="Hyperlink"/>
    <w:basedOn w:val="DefaultParagraphFont"/>
    <w:uiPriority w:val="99"/>
    <w:unhideWhenUsed/>
    <w:rsid w:val="00052155"/>
    <w:rPr>
      <w:color w:val="0563C1" w:themeColor="hyperlink"/>
      <w:u w:val="single"/>
    </w:rPr>
  </w:style>
  <w:style w:type="character" w:customStyle="1" w:styleId="Heading3Char">
    <w:name w:val="Heading 3 Char"/>
    <w:basedOn w:val="DefaultParagraphFont"/>
    <w:link w:val="Heading3"/>
    <w:uiPriority w:val="9"/>
    <w:rsid w:val="003803AB"/>
    <w:rPr>
      <w:rFonts w:ascii="Times New Roman" w:eastAsia="Times New Roman" w:hAnsi="Times New Roman" w:cs="Times New Roman"/>
      <w:b/>
      <w:bCs/>
      <w:sz w:val="27"/>
      <w:szCs w:val="27"/>
    </w:rPr>
  </w:style>
  <w:style w:type="paragraph" w:styleId="BodyText">
    <w:name w:val="Body Text"/>
    <w:basedOn w:val="Normal"/>
    <w:link w:val="BodyTextChar"/>
    <w:semiHidden/>
    <w:rsid w:val="000E273D"/>
    <w:pPr>
      <w:spacing w:after="0" w:line="240" w:lineRule="auto"/>
    </w:pPr>
    <w:rPr>
      <w:rFonts w:ascii="Times New Roman" w:eastAsia="Times New Roman" w:hAnsi="Times New Roman" w:cs="Times New Roman"/>
      <w:b/>
      <w:bCs/>
      <w:sz w:val="24"/>
      <w:szCs w:val="24"/>
      <w:lang w:val="x-none"/>
    </w:rPr>
  </w:style>
  <w:style w:type="character" w:customStyle="1" w:styleId="BodyTextChar">
    <w:name w:val="Body Text Char"/>
    <w:basedOn w:val="DefaultParagraphFont"/>
    <w:link w:val="BodyText"/>
    <w:semiHidden/>
    <w:rsid w:val="000E273D"/>
    <w:rPr>
      <w:rFonts w:ascii="Times New Roman" w:eastAsia="Times New Roman" w:hAnsi="Times New Roman" w:cs="Times New Roman"/>
      <w:b/>
      <w:bCs/>
      <w:sz w:val="24"/>
      <w:szCs w:val="24"/>
      <w:lang w:val="x-none"/>
    </w:rPr>
  </w:style>
  <w:style w:type="character" w:customStyle="1" w:styleId="Heading8Char">
    <w:name w:val="Heading 8 Char"/>
    <w:basedOn w:val="DefaultParagraphFont"/>
    <w:link w:val="Heading8"/>
    <w:uiPriority w:val="9"/>
    <w:semiHidden/>
    <w:rsid w:val="003848A1"/>
    <w:rPr>
      <w:rFonts w:asciiTheme="majorHAnsi" w:eastAsiaTheme="majorEastAsia" w:hAnsiTheme="majorHAnsi" w:cstheme="majorBidi"/>
      <w:color w:val="272727" w:themeColor="text1" w:themeTint="D8"/>
      <w:sz w:val="21"/>
      <w:szCs w:val="21"/>
    </w:rPr>
  </w:style>
  <w:style w:type="paragraph" w:customStyle="1" w:styleId="Body">
    <w:name w:val="Body"/>
    <w:basedOn w:val="Normal"/>
    <w:rsid w:val="00384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pPr>
    <w:rPr>
      <w:rFonts w:ascii="Courier New" w:eastAsia="Times New Roman" w:hAnsi="Courier New" w:cs="Times New Roman"/>
      <w:noProof/>
      <w:color w:val="000000"/>
      <w:sz w:val="24"/>
      <w:szCs w:val="20"/>
      <w:lang w:val="en-GB"/>
    </w:rPr>
  </w:style>
  <w:style w:type="character" w:customStyle="1" w:styleId="UnresolvedMention">
    <w:name w:val="Unresolved Mention"/>
    <w:basedOn w:val="DefaultParagraphFont"/>
    <w:uiPriority w:val="99"/>
    <w:semiHidden/>
    <w:unhideWhenUsed/>
    <w:rsid w:val="00E8172C"/>
    <w:rPr>
      <w:color w:val="605E5C"/>
      <w:shd w:val="clear" w:color="auto" w:fill="E1DFDD"/>
    </w:rPr>
  </w:style>
  <w:style w:type="character" w:customStyle="1" w:styleId="Heading2Char">
    <w:name w:val="Heading 2 Char"/>
    <w:basedOn w:val="DefaultParagraphFont"/>
    <w:link w:val="Heading2"/>
    <w:uiPriority w:val="9"/>
    <w:semiHidden/>
    <w:rsid w:val="00387078"/>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310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F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80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gov.wales/sites/default/files/publications/2019-02/healthy-lunchboxes-leaflet.pd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gov.wales/sites/default/files/publications/2018-12/healthy-eating-in-maintained-schools-statutory-guidance-for-local-authorities-and-governing-bodies.pdf" TargetMode="External"/><Relationship Id="rId2" Type="http://schemas.openxmlformats.org/officeDocument/2006/relationships/styles" Target="styles.xml"/><Relationship Id="rId16" Type="http://schemas.openxmlformats.org/officeDocument/2006/relationships/hyperlink" Target="http://wales.gov.uk/topics/educationandskills/schoolshome/foodanddrink/healthy-eating/?lang=en" TargetMode="External"/><Relationship Id="rId20" Type="http://schemas.openxmlformats.org/officeDocument/2006/relationships/hyperlink" Target="http://www.narf.org.uk/"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hyperlink" Target="https://gov.wales/sites/default/files/publications/2018-03/poster-for-schools-milk.pdf"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2474</Words>
  <Characters>14106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16547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Petheram</dc:creator>
  <cp:lastModifiedBy>Sophie Sanchez</cp:lastModifiedBy>
  <cp:revision>2</cp:revision>
  <dcterms:created xsi:type="dcterms:W3CDTF">2022-05-05T13:44:00Z</dcterms:created>
  <dcterms:modified xsi:type="dcterms:W3CDTF">2022-05-05T13:44:00Z</dcterms:modified>
</cp:coreProperties>
</file>